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46A" w:rsidRDefault="00150BA4" w:rsidP="002C3B3C">
      <w:pPr>
        <w:spacing w:line="360" w:lineRule="auto"/>
        <w:jc w:val="both"/>
        <w:rPr>
          <w:rFonts w:ascii="Bookman Old Style" w:hAnsi="Bookman Old Style"/>
          <w:b/>
          <w:sz w:val="24"/>
          <w:szCs w:val="24"/>
        </w:rPr>
      </w:pPr>
      <w:r>
        <w:rPr>
          <w:rFonts w:ascii="Bookman Old Style" w:hAnsi="Bookman Old Style"/>
          <w:b/>
          <w:sz w:val="24"/>
          <w:szCs w:val="24"/>
        </w:rPr>
        <w:t>TAARIFA</w:t>
      </w:r>
      <w:r w:rsidRPr="00150BA4">
        <w:rPr>
          <w:rFonts w:ascii="Bookman Old Style" w:hAnsi="Bookman Old Style"/>
          <w:b/>
          <w:sz w:val="24"/>
          <w:szCs w:val="24"/>
        </w:rPr>
        <w:t xml:space="preserve"> YA UKAGUZI WA NDANI MKOA WA KUSINI UNGUJA</w:t>
      </w:r>
    </w:p>
    <w:p w:rsidR="00890E76" w:rsidRPr="00890E76" w:rsidRDefault="00150BA4" w:rsidP="00890E76">
      <w:pPr>
        <w:pStyle w:val="ListParagraph"/>
        <w:numPr>
          <w:ilvl w:val="0"/>
          <w:numId w:val="2"/>
        </w:numPr>
        <w:spacing w:after="0" w:line="360" w:lineRule="auto"/>
        <w:jc w:val="both"/>
        <w:rPr>
          <w:rFonts w:ascii="Bookman Old Style" w:hAnsi="Bookman Old Style" w:cs="Times New Roman"/>
          <w:sz w:val="24"/>
          <w:szCs w:val="24"/>
        </w:rPr>
      </w:pPr>
      <w:r w:rsidRPr="00890E76">
        <w:rPr>
          <w:rFonts w:ascii="Bookman Old Style" w:hAnsi="Bookman Old Style"/>
          <w:b/>
          <w:sz w:val="24"/>
          <w:szCs w:val="24"/>
        </w:rPr>
        <w:t>UTANGULIZI</w:t>
      </w:r>
      <w:r w:rsidR="00890E76" w:rsidRPr="00890E76">
        <w:rPr>
          <w:rFonts w:ascii="Bookman Old Style" w:hAnsi="Bookman Old Style" w:cs="Times New Roman"/>
          <w:sz w:val="24"/>
          <w:szCs w:val="24"/>
        </w:rPr>
        <w:t xml:space="preserve"> </w:t>
      </w:r>
    </w:p>
    <w:p w:rsidR="00890E76" w:rsidRDefault="00890E76" w:rsidP="00890E76">
      <w:pPr>
        <w:spacing w:after="0" w:line="360" w:lineRule="auto"/>
        <w:jc w:val="both"/>
        <w:rPr>
          <w:rFonts w:ascii="Bookman Old Style" w:hAnsi="Bookman Old Style" w:cs="Times New Roman"/>
          <w:sz w:val="24"/>
          <w:szCs w:val="24"/>
        </w:rPr>
      </w:pPr>
      <w:r>
        <w:rPr>
          <w:rFonts w:ascii="Bookman Old Style" w:hAnsi="Bookman Old Style" w:cs="Times New Roman"/>
          <w:sz w:val="24"/>
          <w:szCs w:val="24"/>
        </w:rPr>
        <w:t xml:space="preserve">Kwa mujibu wa </w:t>
      </w:r>
      <w:r w:rsidRPr="00EC7A98">
        <w:rPr>
          <w:rFonts w:ascii="Bookman Old Style" w:hAnsi="Bookman Old Style" w:cs="Times New Roman"/>
          <w:sz w:val="24"/>
          <w:szCs w:val="24"/>
        </w:rPr>
        <w:t xml:space="preserve"> sheria ya fedha</w:t>
      </w:r>
      <w:r>
        <w:rPr>
          <w:rFonts w:ascii="Bookman Old Style" w:hAnsi="Bookman Old Style" w:cs="Times New Roman"/>
          <w:sz w:val="24"/>
          <w:szCs w:val="24"/>
        </w:rPr>
        <w:t xml:space="preserve"> za umma namba 12 </w:t>
      </w:r>
      <w:r w:rsidRPr="00EC7A98">
        <w:rPr>
          <w:rFonts w:ascii="Bookman Old Style" w:hAnsi="Bookman Old Style" w:cs="Times New Roman"/>
          <w:sz w:val="24"/>
          <w:szCs w:val="24"/>
        </w:rPr>
        <w:t xml:space="preserve"> ya mwaka 2016 kifungu 117(5)</w:t>
      </w:r>
      <w:r>
        <w:rPr>
          <w:rFonts w:ascii="Bookman Old Style" w:hAnsi="Bookman Old Style" w:cs="Times New Roman"/>
          <w:sz w:val="24"/>
          <w:szCs w:val="24"/>
        </w:rPr>
        <w:t xml:space="preserve"> na</w:t>
      </w:r>
      <w:r w:rsidR="00477429">
        <w:rPr>
          <w:rFonts w:ascii="Bookman Old Style" w:hAnsi="Bookman Old Style" w:cs="Times New Roman"/>
          <w:sz w:val="24"/>
          <w:szCs w:val="24"/>
        </w:rPr>
        <w:t xml:space="preserve"> mpango wa ukaguzi wa</w:t>
      </w:r>
      <w:r w:rsidR="001C386B">
        <w:rPr>
          <w:rFonts w:ascii="Bookman Old Style" w:hAnsi="Bookman Old Style" w:cs="Times New Roman"/>
          <w:sz w:val="24"/>
          <w:szCs w:val="24"/>
        </w:rPr>
        <w:t xml:space="preserve"> Mkoa wa Kusini Unguja wa</w:t>
      </w:r>
      <w:r w:rsidR="00477429">
        <w:rPr>
          <w:rFonts w:ascii="Bookman Old Style" w:hAnsi="Bookman Old Style" w:cs="Times New Roman"/>
          <w:sz w:val="24"/>
          <w:szCs w:val="24"/>
        </w:rPr>
        <w:t xml:space="preserve"> mwaka 2021/2022</w:t>
      </w:r>
      <w:r w:rsidR="001C386B">
        <w:rPr>
          <w:rFonts w:ascii="Bookman Old Style" w:hAnsi="Bookman Old Style" w:cs="Times New Roman"/>
          <w:sz w:val="24"/>
          <w:szCs w:val="24"/>
        </w:rPr>
        <w:t>,</w:t>
      </w:r>
      <w:r w:rsidRPr="00EC7A98">
        <w:rPr>
          <w:rFonts w:ascii="Bookman Old Style" w:hAnsi="Bookman Old Style" w:cs="Times New Roman"/>
          <w:sz w:val="24"/>
          <w:szCs w:val="24"/>
        </w:rPr>
        <w:t xml:space="preserve"> kitengo cha ukaguzi</w:t>
      </w:r>
      <w:r w:rsidR="001C386B">
        <w:rPr>
          <w:rFonts w:ascii="Bookman Old Style" w:hAnsi="Bookman Old Style" w:cs="Times New Roman"/>
          <w:sz w:val="24"/>
          <w:szCs w:val="24"/>
        </w:rPr>
        <w:t xml:space="preserve"> cha</w:t>
      </w:r>
      <w:r w:rsidRPr="00EC7A98">
        <w:rPr>
          <w:rFonts w:ascii="Bookman Old Style" w:hAnsi="Bookman Old Style" w:cs="Times New Roman"/>
          <w:sz w:val="24"/>
          <w:szCs w:val="24"/>
        </w:rPr>
        <w:t xml:space="preserve"> Mkoa wa Kusini Unguj</w:t>
      </w:r>
      <w:r>
        <w:rPr>
          <w:rFonts w:ascii="Bookman Old Style" w:hAnsi="Bookman Old Style" w:cs="Times New Roman"/>
          <w:sz w:val="24"/>
          <w:szCs w:val="24"/>
        </w:rPr>
        <w:t xml:space="preserve">a kimefanya ukaguzi  </w:t>
      </w:r>
      <w:r w:rsidR="00477429">
        <w:rPr>
          <w:rFonts w:ascii="Bookman Old Style" w:hAnsi="Bookman Old Style" w:cs="Times New Roman"/>
          <w:sz w:val="24"/>
          <w:szCs w:val="24"/>
        </w:rPr>
        <w:t>wa robo kwanza na ya pili kwa mwaka wa fedha 2021/2022</w:t>
      </w:r>
      <w:r w:rsidRPr="00EC7A98">
        <w:rPr>
          <w:rFonts w:ascii="Bookman Old Style" w:hAnsi="Bookman Old Style" w:cs="Times New Roman"/>
          <w:sz w:val="24"/>
          <w:szCs w:val="24"/>
        </w:rPr>
        <w:t>.</w:t>
      </w:r>
    </w:p>
    <w:p w:rsidR="00890E76" w:rsidRDefault="00890E76" w:rsidP="00890E76">
      <w:pPr>
        <w:spacing w:after="0" w:line="360" w:lineRule="auto"/>
        <w:jc w:val="both"/>
        <w:rPr>
          <w:rFonts w:ascii="Bookman Old Style" w:hAnsi="Bookman Old Style" w:cs="Times New Roman"/>
          <w:sz w:val="24"/>
          <w:szCs w:val="24"/>
        </w:rPr>
      </w:pPr>
      <w:r>
        <w:rPr>
          <w:rFonts w:ascii="Bookman Old Style" w:hAnsi="Bookman Old Style" w:cs="Times New Roman"/>
          <w:sz w:val="24"/>
          <w:szCs w:val="24"/>
        </w:rPr>
        <w:t>U</w:t>
      </w:r>
      <w:r w:rsidRPr="00EC7A98">
        <w:rPr>
          <w:rFonts w:ascii="Bookman Old Style" w:hAnsi="Bookman Old Style" w:cs="Times New Roman"/>
          <w:sz w:val="24"/>
          <w:szCs w:val="24"/>
        </w:rPr>
        <w:t xml:space="preserve">kaguzi huo umefanyika katika </w:t>
      </w:r>
      <w:r>
        <w:rPr>
          <w:rFonts w:ascii="Bookman Old Style" w:hAnsi="Bookman Old Style" w:cs="Times New Roman"/>
          <w:sz w:val="24"/>
          <w:szCs w:val="24"/>
        </w:rPr>
        <w:t>O</w:t>
      </w:r>
      <w:r w:rsidRPr="00EC7A98">
        <w:rPr>
          <w:rFonts w:ascii="Bookman Old Style" w:hAnsi="Bookman Old Style" w:cs="Times New Roman"/>
          <w:sz w:val="24"/>
          <w:szCs w:val="24"/>
        </w:rPr>
        <w:t>fisi y</w:t>
      </w:r>
      <w:r>
        <w:rPr>
          <w:rFonts w:ascii="Bookman Old Style" w:hAnsi="Bookman Old Style" w:cs="Times New Roman"/>
          <w:sz w:val="24"/>
          <w:szCs w:val="24"/>
        </w:rPr>
        <w:t>a M</w:t>
      </w:r>
      <w:r w:rsidRPr="00EC7A98">
        <w:rPr>
          <w:rFonts w:ascii="Bookman Old Style" w:hAnsi="Bookman Old Style" w:cs="Times New Roman"/>
          <w:sz w:val="24"/>
          <w:szCs w:val="24"/>
        </w:rPr>
        <w:t xml:space="preserve">kuu </w:t>
      </w:r>
      <w:proofErr w:type="gramStart"/>
      <w:r w:rsidRPr="00EC7A98">
        <w:rPr>
          <w:rFonts w:ascii="Bookman Old Style" w:hAnsi="Bookman Old Style" w:cs="Times New Roman"/>
          <w:sz w:val="24"/>
          <w:szCs w:val="24"/>
        </w:rPr>
        <w:t>wa</w:t>
      </w:r>
      <w:proofErr w:type="gramEnd"/>
      <w:r w:rsidRPr="00EC7A98">
        <w:rPr>
          <w:rFonts w:ascii="Bookman Old Style" w:hAnsi="Bookman Old Style" w:cs="Times New Roman"/>
          <w:sz w:val="24"/>
          <w:szCs w:val="24"/>
        </w:rPr>
        <w:t xml:space="preserve"> Mkoa</w:t>
      </w:r>
      <w:r>
        <w:rPr>
          <w:rFonts w:ascii="Bookman Old Style" w:hAnsi="Bookman Old Style" w:cs="Times New Roman"/>
          <w:sz w:val="24"/>
          <w:szCs w:val="24"/>
        </w:rPr>
        <w:t xml:space="preserve"> Kusini</w:t>
      </w:r>
      <w:r w:rsidRPr="00EC7A98">
        <w:rPr>
          <w:rFonts w:ascii="Bookman Old Style" w:hAnsi="Bookman Old Style" w:cs="Times New Roman"/>
          <w:sz w:val="24"/>
          <w:szCs w:val="24"/>
        </w:rPr>
        <w:t xml:space="preserve"> na</w:t>
      </w:r>
      <w:r>
        <w:rPr>
          <w:rFonts w:ascii="Bookman Old Style" w:hAnsi="Bookman Old Style" w:cs="Times New Roman"/>
          <w:sz w:val="24"/>
          <w:szCs w:val="24"/>
        </w:rPr>
        <w:t xml:space="preserve"> Wilaya </w:t>
      </w:r>
      <w:r w:rsidR="00477429">
        <w:rPr>
          <w:rFonts w:ascii="Bookman Old Style" w:hAnsi="Bookman Old Style" w:cs="Times New Roman"/>
          <w:sz w:val="24"/>
          <w:szCs w:val="24"/>
        </w:rPr>
        <w:t>z</w:t>
      </w:r>
      <w:r>
        <w:rPr>
          <w:rFonts w:ascii="Bookman Old Style" w:hAnsi="Bookman Old Style" w:cs="Times New Roman"/>
          <w:sz w:val="24"/>
          <w:szCs w:val="24"/>
        </w:rPr>
        <w:t>ake</w:t>
      </w:r>
      <w:r w:rsidR="00477429">
        <w:rPr>
          <w:rFonts w:ascii="Bookman Old Style" w:hAnsi="Bookman Old Style" w:cs="Times New Roman"/>
          <w:sz w:val="24"/>
          <w:szCs w:val="24"/>
        </w:rPr>
        <w:t xml:space="preserve"> </w:t>
      </w:r>
      <w:r>
        <w:rPr>
          <w:rFonts w:ascii="Bookman Old Style" w:hAnsi="Bookman Old Style" w:cs="Times New Roman"/>
          <w:sz w:val="24"/>
          <w:szCs w:val="24"/>
        </w:rPr>
        <w:t>(Wilaya ya Kati na K</w:t>
      </w:r>
      <w:r w:rsidR="00477429">
        <w:rPr>
          <w:rFonts w:ascii="Bookman Old Style" w:hAnsi="Bookman Old Style" w:cs="Times New Roman"/>
          <w:sz w:val="24"/>
          <w:szCs w:val="24"/>
        </w:rPr>
        <w:t xml:space="preserve">usini). </w:t>
      </w:r>
      <w:proofErr w:type="gramStart"/>
      <w:r w:rsidR="00477429">
        <w:rPr>
          <w:rFonts w:ascii="Bookman Old Style" w:hAnsi="Bookman Old Style" w:cs="Times New Roman"/>
          <w:sz w:val="24"/>
          <w:szCs w:val="24"/>
        </w:rPr>
        <w:t>kitengo</w:t>
      </w:r>
      <w:proofErr w:type="gramEnd"/>
      <w:r w:rsidR="00477429">
        <w:rPr>
          <w:rFonts w:ascii="Bookman Old Style" w:hAnsi="Bookman Old Style" w:cs="Times New Roman"/>
          <w:sz w:val="24"/>
          <w:szCs w:val="24"/>
        </w:rPr>
        <w:t xml:space="preserve"> kimeandaa taarifa</w:t>
      </w:r>
      <w:r>
        <w:rPr>
          <w:rFonts w:ascii="Bookman Old Style" w:hAnsi="Bookman Old Style" w:cs="Times New Roman"/>
          <w:sz w:val="24"/>
          <w:szCs w:val="24"/>
        </w:rPr>
        <w:t xml:space="preserve"> </w:t>
      </w:r>
      <w:r w:rsidRPr="00EC7A98">
        <w:rPr>
          <w:rFonts w:ascii="Bookman Old Style" w:hAnsi="Bookman Old Style" w:cs="Times New Roman"/>
          <w:sz w:val="24"/>
          <w:szCs w:val="24"/>
        </w:rPr>
        <w:t xml:space="preserve"> ya ukaguzi huo pamoja na ushauri kwa uongozi  wa ofisi ya Mkuu wa Mkoa Kusini. </w:t>
      </w:r>
    </w:p>
    <w:p w:rsidR="00890E76" w:rsidRDefault="00150BA4" w:rsidP="00890E76">
      <w:pPr>
        <w:pStyle w:val="ListParagraph"/>
        <w:numPr>
          <w:ilvl w:val="0"/>
          <w:numId w:val="2"/>
        </w:numPr>
        <w:spacing w:after="200" w:line="360" w:lineRule="auto"/>
        <w:jc w:val="both"/>
        <w:rPr>
          <w:rFonts w:ascii="Bookman Old Style" w:hAnsi="Bookman Old Style"/>
          <w:iCs/>
          <w:sz w:val="24"/>
          <w:szCs w:val="24"/>
        </w:rPr>
      </w:pPr>
      <w:r w:rsidRPr="00890E76">
        <w:rPr>
          <w:rFonts w:ascii="Bookman Old Style" w:hAnsi="Bookman Old Style"/>
          <w:b/>
          <w:sz w:val="24"/>
          <w:szCs w:val="24"/>
        </w:rPr>
        <w:t>MALENGO YA UKAGUZI</w:t>
      </w:r>
      <w:r w:rsidR="00890E76" w:rsidRPr="00890E76">
        <w:rPr>
          <w:rFonts w:ascii="Bookman Old Style" w:hAnsi="Bookman Old Style"/>
          <w:iCs/>
          <w:sz w:val="24"/>
          <w:szCs w:val="24"/>
        </w:rPr>
        <w:t xml:space="preserve"> </w:t>
      </w:r>
    </w:p>
    <w:p w:rsidR="00890E76" w:rsidRPr="00890E76" w:rsidRDefault="00890E76" w:rsidP="00890E76">
      <w:pPr>
        <w:pStyle w:val="ListParagraph"/>
        <w:numPr>
          <w:ilvl w:val="0"/>
          <w:numId w:val="5"/>
        </w:numPr>
        <w:spacing w:after="200" w:line="360" w:lineRule="auto"/>
        <w:jc w:val="both"/>
        <w:rPr>
          <w:rFonts w:ascii="Bookman Old Style" w:hAnsi="Bookman Old Style"/>
          <w:iCs/>
          <w:sz w:val="24"/>
          <w:szCs w:val="24"/>
        </w:rPr>
      </w:pPr>
      <w:r w:rsidRPr="00890E76">
        <w:rPr>
          <w:rFonts w:ascii="Bookman Old Style" w:hAnsi="Bookman Old Style"/>
          <w:iCs/>
          <w:sz w:val="24"/>
          <w:szCs w:val="24"/>
        </w:rPr>
        <w:t xml:space="preserve">Kukagua </w:t>
      </w:r>
      <w:proofErr w:type="gramStart"/>
      <w:r w:rsidRPr="00890E76">
        <w:rPr>
          <w:rFonts w:ascii="Bookman Old Style" w:hAnsi="Bookman Old Style"/>
          <w:iCs/>
          <w:sz w:val="24"/>
          <w:szCs w:val="24"/>
        </w:rPr>
        <w:t>na</w:t>
      </w:r>
      <w:proofErr w:type="gramEnd"/>
      <w:r w:rsidRPr="00890E76">
        <w:rPr>
          <w:rFonts w:ascii="Bookman Old Style" w:hAnsi="Bookman Old Style"/>
          <w:iCs/>
          <w:sz w:val="24"/>
          <w:szCs w:val="24"/>
        </w:rPr>
        <w:t xml:space="preserve"> Kuhakikisha mapato na matumizi ya fedha yamefanyika kwa mujibu Sheria na kanuni ya fedha ya Serikali na yamefuata taratibu zilizowekwa na uongozi.</w:t>
      </w:r>
    </w:p>
    <w:p w:rsidR="00890E76" w:rsidRDefault="00890E76" w:rsidP="00890E76">
      <w:pPr>
        <w:pStyle w:val="ListParagraph"/>
        <w:numPr>
          <w:ilvl w:val="0"/>
          <w:numId w:val="5"/>
        </w:numPr>
        <w:spacing w:after="200" w:line="360" w:lineRule="auto"/>
        <w:jc w:val="both"/>
        <w:rPr>
          <w:rFonts w:ascii="Bookman Old Style" w:hAnsi="Bookman Old Style"/>
          <w:iCs/>
          <w:sz w:val="24"/>
          <w:szCs w:val="24"/>
        </w:rPr>
      </w:pPr>
      <w:r w:rsidRPr="00890E76">
        <w:rPr>
          <w:rFonts w:ascii="Bookman Old Style" w:hAnsi="Bookman Old Style"/>
          <w:iCs/>
          <w:sz w:val="24"/>
          <w:szCs w:val="24"/>
        </w:rPr>
        <w:t xml:space="preserve">Kuhakikisha utekelezaji </w:t>
      </w:r>
      <w:proofErr w:type="gramStart"/>
      <w:r w:rsidRPr="00890E76">
        <w:rPr>
          <w:rFonts w:ascii="Bookman Old Style" w:hAnsi="Bookman Old Style"/>
          <w:iCs/>
          <w:sz w:val="24"/>
          <w:szCs w:val="24"/>
        </w:rPr>
        <w:t>wa</w:t>
      </w:r>
      <w:proofErr w:type="gramEnd"/>
      <w:r w:rsidRPr="00890E76">
        <w:rPr>
          <w:rFonts w:ascii="Bookman Old Style" w:hAnsi="Bookman Old Style"/>
          <w:iCs/>
          <w:sz w:val="24"/>
          <w:szCs w:val="24"/>
        </w:rPr>
        <w:t xml:space="preserve"> mpango kazi wa Mkoa katika kuratibu utekelezaji wa shughuli za sekta na kutoa mafunzo juu ya uibuaji wa miradi kwa mabaraza ya vijana. </w:t>
      </w:r>
    </w:p>
    <w:p w:rsidR="00CE416D" w:rsidRPr="00CE416D" w:rsidRDefault="00890E76" w:rsidP="00CE416D">
      <w:pPr>
        <w:pStyle w:val="ListParagraph"/>
        <w:numPr>
          <w:ilvl w:val="0"/>
          <w:numId w:val="2"/>
        </w:numPr>
        <w:spacing w:after="0" w:line="360" w:lineRule="auto"/>
        <w:jc w:val="both"/>
        <w:rPr>
          <w:rFonts w:ascii="Bookman Old Style" w:hAnsi="Bookman Old Style" w:cs="Times New Roman"/>
          <w:sz w:val="24"/>
          <w:szCs w:val="24"/>
        </w:rPr>
      </w:pPr>
      <w:r w:rsidRPr="00CE416D">
        <w:rPr>
          <w:rFonts w:ascii="Bookman Old Style" w:hAnsi="Bookman Old Style"/>
          <w:b/>
          <w:iCs/>
          <w:sz w:val="24"/>
          <w:szCs w:val="24"/>
        </w:rPr>
        <w:t>NJIA</w:t>
      </w:r>
      <w:r w:rsidR="00150BA4" w:rsidRPr="00CE416D">
        <w:rPr>
          <w:rFonts w:ascii="Bookman Old Style" w:hAnsi="Bookman Old Style"/>
          <w:b/>
          <w:sz w:val="24"/>
          <w:szCs w:val="24"/>
        </w:rPr>
        <w:t xml:space="preserve"> ZILIZOTUMIKA</w:t>
      </w:r>
      <w:r w:rsidR="00CE416D" w:rsidRPr="00CE416D">
        <w:rPr>
          <w:rFonts w:ascii="Bookman Old Style" w:hAnsi="Bookman Old Style" w:cs="Times New Roman"/>
          <w:sz w:val="24"/>
          <w:szCs w:val="24"/>
        </w:rPr>
        <w:t xml:space="preserve"> </w:t>
      </w:r>
    </w:p>
    <w:p w:rsidR="00CE416D" w:rsidRPr="00BE00C3" w:rsidRDefault="00CE416D" w:rsidP="00BE00C3">
      <w:pPr>
        <w:spacing w:line="360" w:lineRule="auto"/>
        <w:ind w:left="360"/>
        <w:jc w:val="both"/>
        <w:rPr>
          <w:rFonts w:ascii="Bookman Old Style" w:hAnsi="Bookman Old Style"/>
          <w:b/>
          <w:sz w:val="24"/>
          <w:szCs w:val="24"/>
        </w:rPr>
      </w:pPr>
      <w:r w:rsidRPr="00BE00C3">
        <w:rPr>
          <w:rFonts w:ascii="Bookman Old Style" w:hAnsi="Bookman Old Style" w:cs="Times New Roman"/>
          <w:sz w:val="24"/>
          <w:szCs w:val="24"/>
        </w:rPr>
        <w:t>Kufanya ukaguzi wa hati za malipo,kukagua mapato,mpango kazi na bajeti ya Mkoa kwa mwaka 2021/2022,ukaguzi wa vifaa na mali za Ofisi,kukagua nyaraka ambazo zilisaidia kutoa ushahidi wa taarifa zilizojitokeza wakati wa ukaguzi pamoja na kufanya mahojiano na baadhi ya watendani wa ofisi ya Mkuu wa MKoa Kusini Unguja.</w:t>
      </w:r>
    </w:p>
    <w:p w:rsidR="00BE00C3" w:rsidRDefault="00CE416D" w:rsidP="00BE00C3">
      <w:pPr>
        <w:pStyle w:val="ListParagraph"/>
        <w:numPr>
          <w:ilvl w:val="0"/>
          <w:numId w:val="2"/>
        </w:numPr>
        <w:spacing w:line="360" w:lineRule="auto"/>
        <w:jc w:val="both"/>
        <w:rPr>
          <w:rFonts w:ascii="Bookman Old Style" w:hAnsi="Bookman Old Style"/>
          <w:b/>
          <w:sz w:val="24"/>
          <w:szCs w:val="24"/>
        </w:rPr>
      </w:pPr>
      <w:r w:rsidRPr="00CE416D">
        <w:rPr>
          <w:rFonts w:ascii="Bookman Old Style" w:hAnsi="Bookman Old Style"/>
          <w:b/>
          <w:sz w:val="24"/>
          <w:szCs w:val="24"/>
        </w:rPr>
        <w:t xml:space="preserve"> </w:t>
      </w:r>
      <w:r w:rsidRPr="00150BA4">
        <w:rPr>
          <w:rFonts w:ascii="Bookman Old Style" w:hAnsi="Bookman Old Style"/>
          <w:b/>
          <w:sz w:val="24"/>
          <w:szCs w:val="24"/>
        </w:rPr>
        <w:t>UPEO WA UKAGUZI</w:t>
      </w:r>
    </w:p>
    <w:p w:rsidR="00CE416D" w:rsidRPr="00BE00C3" w:rsidRDefault="00CE416D" w:rsidP="00BE00C3">
      <w:pPr>
        <w:spacing w:line="360" w:lineRule="auto"/>
        <w:ind w:left="360"/>
        <w:jc w:val="both"/>
        <w:rPr>
          <w:rFonts w:ascii="Bookman Old Style" w:hAnsi="Bookman Old Style"/>
          <w:b/>
          <w:sz w:val="24"/>
          <w:szCs w:val="24"/>
        </w:rPr>
      </w:pPr>
      <w:r w:rsidRPr="00BE00C3">
        <w:rPr>
          <w:rFonts w:ascii="Bookman Old Style" w:hAnsi="Bookman Old Style" w:cs="Times New Roman"/>
          <w:sz w:val="24"/>
          <w:szCs w:val="24"/>
        </w:rPr>
        <w:t>Kitengo kimefanya ukaguzi wa matumizi ya kawaida</w:t>
      </w:r>
      <w:proofErr w:type="gramStart"/>
      <w:r w:rsidRPr="00BE00C3">
        <w:rPr>
          <w:rFonts w:ascii="Bookman Old Style" w:hAnsi="Bookman Old Style" w:cs="Times New Roman"/>
          <w:sz w:val="24"/>
          <w:szCs w:val="24"/>
        </w:rPr>
        <w:t>,mapato</w:t>
      </w:r>
      <w:proofErr w:type="gramEnd"/>
      <w:r w:rsidRPr="00BE00C3">
        <w:rPr>
          <w:rFonts w:ascii="Bookman Old Style" w:hAnsi="Bookman Old Style" w:cs="Times New Roman"/>
          <w:sz w:val="24"/>
          <w:szCs w:val="24"/>
        </w:rPr>
        <w:t xml:space="preserve">, udhibiti wa vifaa na mali za ofisi pamoja kukagua bajeti ya </w:t>
      </w:r>
      <w:r w:rsidR="00477429" w:rsidRPr="00BE00C3">
        <w:rPr>
          <w:rFonts w:ascii="Bookman Old Style" w:hAnsi="Bookman Old Style" w:cs="Times New Roman"/>
          <w:sz w:val="24"/>
          <w:szCs w:val="24"/>
        </w:rPr>
        <w:t xml:space="preserve">Mkoa </w:t>
      </w:r>
      <w:r w:rsidRPr="00BE00C3">
        <w:rPr>
          <w:rFonts w:ascii="Bookman Old Style" w:hAnsi="Bookman Old Style" w:cs="Times New Roman"/>
          <w:sz w:val="24"/>
          <w:szCs w:val="24"/>
        </w:rPr>
        <w:t>na mpango kazi katika ofisi ya Mkuu wa Mkoa na Wilaya zake</w:t>
      </w:r>
      <w:r w:rsidRPr="00BE00C3">
        <w:rPr>
          <w:rFonts w:ascii="Bookman Old Style" w:hAnsi="Bookman Old Style" w:cs="Times New Roman"/>
          <w:b/>
          <w:sz w:val="24"/>
          <w:szCs w:val="24"/>
        </w:rPr>
        <w:t>.</w:t>
      </w:r>
    </w:p>
    <w:p w:rsidR="00BE00C3" w:rsidRPr="00BE00C3" w:rsidRDefault="00CE416D" w:rsidP="00BE00C3">
      <w:pPr>
        <w:pStyle w:val="ListParagraph"/>
        <w:numPr>
          <w:ilvl w:val="0"/>
          <w:numId w:val="2"/>
        </w:numPr>
        <w:spacing w:line="360" w:lineRule="auto"/>
        <w:jc w:val="both"/>
        <w:rPr>
          <w:rFonts w:ascii="Bookman Old Style" w:hAnsi="Bookman Old Style"/>
          <w:b/>
          <w:sz w:val="24"/>
          <w:szCs w:val="24"/>
        </w:rPr>
      </w:pPr>
      <w:r w:rsidRPr="00CE416D">
        <w:rPr>
          <w:rFonts w:ascii="Bookman Old Style" w:hAnsi="Bookman Old Style" w:cs="Times New Roman"/>
          <w:b/>
          <w:sz w:val="24"/>
          <w:szCs w:val="24"/>
        </w:rPr>
        <w:t>VIGEZO</w:t>
      </w:r>
    </w:p>
    <w:p w:rsidR="00CE416D" w:rsidRPr="00BE00C3" w:rsidRDefault="00CE416D" w:rsidP="00BE00C3">
      <w:pPr>
        <w:spacing w:line="360" w:lineRule="auto"/>
        <w:ind w:left="360"/>
        <w:jc w:val="both"/>
        <w:rPr>
          <w:rFonts w:ascii="Bookman Old Style" w:hAnsi="Bookman Old Style"/>
          <w:b/>
          <w:sz w:val="24"/>
          <w:szCs w:val="24"/>
        </w:rPr>
      </w:pPr>
      <w:r w:rsidRPr="00BE00C3">
        <w:rPr>
          <w:rFonts w:ascii="Bookman Old Style" w:eastAsia="Arial Unicode MS" w:hAnsi="Bookman Old Style" w:cs="Times New Roman"/>
          <w:sz w:val="24"/>
          <w:szCs w:val="24"/>
        </w:rPr>
        <w:t>Miongozo iliyotumika katika ukaguzi huu</w:t>
      </w:r>
      <w:r w:rsidR="00477429" w:rsidRPr="00BE00C3">
        <w:rPr>
          <w:rFonts w:ascii="Bookman Old Style" w:eastAsia="Arial Unicode MS" w:hAnsi="Bookman Old Style" w:cs="Times New Roman"/>
          <w:sz w:val="24"/>
          <w:szCs w:val="24"/>
        </w:rPr>
        <w:t xml:space="preserve"> ni</w:t>
      </w:r>
      <w:r w:rsidRPr="00BE00C3">
        <w:rPr>
          <w:rFonts w:ascii="Bookman Old Style" w:eastAsia="Arial Unicode MS" w:hAnsi="Bookman Old Style" w:cs="Times New Roman"/>
          <w:sz w:val="24"/>
          <w:szCs w:val="24"/>
        </w:rPr>
        <w:t xml:space="preserve"> miongozo iliyotolewa na uongozi pamoja na Serikali</w:t>
      </w:r>
      <w:r w:rsidR="00477429" w:rsidRPr="00BE00C3">
        <w:rPr>
          <w:rFonts w:ascii="Bookman Old Style" w:eastAsia="Arial Unicode MS" w:hAnsi="Bookman Old Style" w:cs="Times New Roman"/>
          <w:sz w:val="24"/>
          <w:szCs w:val="24"/>
        </w:rPr>
        <w:t>,</w:t>
      </w:r>
      <w:r w:rsidRPr="00BE00C3">
        <w:rPr>
          <w:rFonts w:ascii="Bookman Old Style" w:eastAsia="Arial Unicode MS" w:hAnsi="Bookman Old Style" w:cs="Times New Roman"/>
          <w:sz w:val="24"/>
          <w:szCs w:val="24"/>
        </w:rPr>
        <w:t xml:space="preserve"> miongozo ya kimataifa ya ukaguzi</w:t>
      </w:r>
      <w:proofErr w:type="gramStart"/>
      <w:r w:rsidRPr="00BE00C3">
        <w:rPr>
          <w:rFonts w:ascii="Bookman Old Style" w:eastAsia="Arial Unicode MS" w:hAnsi="Bookman Old Style" w:cs="Times New Roman"/>
          <w:sz w:val="24"/>
          <w:szCs w:val="24"/>
        </w:rPr>
        <w:t>,miongozo</w:t>
      </w:r>
      <w:proofErr w:type="gramEnd"/>
      <w:r w:rsidRPr="00BE00C3">
        <w:rPr>
          <w:rFonts w:ascii="Bookman Old Style" w:eastAsia="Arial Unicode MS" w:hAnsi="Bookman Old Style" w:cs="Times New Roman"/>
          <w:sz w:val="24"/>
          <w:szCs w:val="24"/>
        </w:rPr>
        <w:t xml:space="preserve"> ya idara ya ukaguzi wa ndani, sheria ya fedha za umma ya mwaka 2016 sheria namba 2 ya utumishi wa umma ya Mwaka 2014.</w:t>
      </w:r>
    </w:p>
    <w:p w:rsidR="00150BA4" w:rsidRPr="00CE416D" w:rsidRDefault="00150BA4" w:rsidP="00CE416D">
      <w:pPr>
        <w:spacing w:line="360" w:lineRule="auto"/>
        <w:jc w:val="both"/>
        <w:rPr>
          <w:rFonts w:ascii="Bookman Old Style" w:hAnsi="Bookman Old Style"/>
          <w:b/>
          <w:sz w:val="24"/>
          <w:szCs w:val="24"/>
        </w:rPr>
      </w:pPr>
    </w:p>
    <w:p w:rsidR="00150BA4" w:rsidRDefault="00150BA4" w:rsidP="00CE416D">
      <w:pPr>
        <w:pStyle w:val="ListParagraph"/>
        <w:numPr>
          <w:ilvl w:val="0"/>
          <w:numId w:val="2"/>
        </w:numPr>
        <w:spacing w:line="360" w:lineRule="auto"/>
        <w:jc w:val="both"/>
        <w:rPr>
          <w:rFonts w:ascii="Bookman Old Style" w:hAnsi="Bookman Old Style"/>
          <w:b/>
          <w:sz w:val="24"/>
          <w:szCs w:val="24"/>
        </w:rPr>
      </w:pPr>
      <w:r>
        <w:rPr>
          <w:rFonts w:ascii="Bookman Old Style" w:hAnsi="Bookman Old Style"/>
          <w:b/>
          <w:sz w:val="24"/>
          <w:szCs w:val="24"/>
        </w:rPr>
        <w:t>YALIYOONEKANA BAADA YA UKAGUZI.</w:t>
      </w:r>
    </w:p>
    <w:p w:rsidR="002C3B3C" w:rsidRDefault="00434D33" w:rsidP="002C3B3C">
      <w:pPr>
        <w:pStyle w:val="ListParagraph"/>
        <w:spacing w:line="360" w:lineRule="auto"/>
        <w:jc w:val="both"/>
        <w:rPr>
          <w:rFonts w:ascii="Bookman Old Style" w:hAnsi="Bookman Old Style"/>
          <w:b/>
          <w:sz w:val="24"/>
          <w:szCs w:val="24"/>
        </w:rPr>
      </w:pPr>
      <w:r>
        <w:rPr>
          <w:rFonts w:ascii="Bookman Old Style" w:hAnsi="Bookman Old Style"/>
          <w:b/>
          <w:sz w:val="24"/>
          <w:szCs w:val="24"/>
        </w:rPr>
        <w:t xml:space="preserve">       6.1</w:t>
      </w:r>
      <w:r w:rsidR="004670B6">
        <w:rPr>
          <w:rFonts w:ascii="Bookman Old Style" w:hAnsi="Bookman Old Style"/>
          <w:b/>
          <w:sz w:val="24"/>
          <w:szCs w:val="24"/>
        </w:rPr>
        <w:t xml:space="preserve"> Ofisi ya Mkuu </w:t>
      </w:r>
      <w:proofErr w:type="gramStart"/>
      <w:r w:rsidR="004670B6">
        <w:rPr>
          <w:rFonts w:ascii="Bookman Old Style" w:hAnsi="Bookman Old Style"/>
          <w:b/>
          <w:sz w:val="24"/>
          <w:szCs w:val="24"/>
        </w:rPr>
        <w:t>wa</w:t>
      </w:r>
      <w:proofErr w:type="gramEnd"/>
      <w:r w:rsidR="004670B6">
        <w:rPr>
          <w:rFonts w:ascii="Bookman Old Style" w:hAnsi="Bookman Old Style"/>
          <w:b/>
          <w:sz w:val="24"/>
          <w:szCs w:val="24"/>
        </w:rPr>
        <w:t xml:space="preserve"> M</w:t>
      </w:r>
      <w:r w:rsidR="00AB1985">
        <w:rPr>
          <w:rFonts w:ascii="Bookman Old Style" w:hAnsi="Bookman Old Style"/>
          <w:b/>
          <w:sz w:val="24"/>
          <w:szCs w:val="24"/>
        </w:rPr>
        <w:t>koa</w:t>
      </w:r>
    </w:p>
    <w:p w:rsidR="00A07E66" w:rsidRPr="001C386B" w:rsidRDefault="00AB1985" w:rsidP="002C3B3C">
      <w:pPr>
        <w:spacing w:line="360" w:lineRule="auto"/>
        <w:jc w:val="both"/>
        <w:rPr>
          <w:rFonts w:ascii="Bookman Old Style" w:hAnsi="Bookman Old Style"/>
          <w:b/>
          <w:sz w:val="24"/>
          <w:szCs w:val="24"/>
        </w:rPr>
      </w:pPr>
      <w:r w:rsidRPr="001C386B">
        <w:rPr>
          <w:rFonts w:ascii="Bookman Old Style" w:hAnsi="Bookman Old Style"/>
          <w:b/>
          <w:sz w:val="24"/>
          <w:szCs w:val="24"/>
        </w:rPr>
        <w:t>6.1.1</w:t>
      </w:r>
      <w:r w:rsidR="00150BA4" w:rsidRPr="001C386B">
        <w:rPr>
          <w:rFonts w:ascii="Bookman Old Style" w:hAnsi="Bookman Old Style"/>
          <w:b/>
          <w:sz w:val="24"/>
          <w:szCs w:val="24"/>
        </w:rPr>
        <w:t xml:space="preserve">baadhi ya hati za malipo hazikuwa </w:t>
      </w:r>
      <w:proofErr w:type="gramStart"/>
      <w:r w:rsidR="00150BA4" w:rsidRPr="001C386B">
        <w:rPr>
          <w:rFonts w:ascii="Bookman Old Style" w:hAnsi="Bookman Old Style"/>
          <w:b/>
          <w:sz w:val="24"/>
          <w:szCs w:val="24"/>
        </w:rPr>
        <w:t>na</w:t>
      </w:r>
      <w:proofErr w:type="gramEnd"/>
      <w:r w:rsidR="00150BA4" w:rsidRPr="001C386B">
        <w:rPr>
          <w:rFonts w:ascii="Bookman Old Style" w:hAnsi="Bookman Old Style"/>
          <w:b/>
          <w:sz w:val="24"/>
          <w:szCs w:val="24"/>
        </w:rPr>
        <w:t xml:space="preserve"> vielelezo</w:t>
      </w:r>
      <w:r w:rsidR="00A07E66" w:rsidRPr="001C386B">
        <w:rPr>
          <w:rFonts w:ascii="Bookman Old Style" w:hAnsi="Bookman Old Style"/>
          <w:b/>
          <w:sz w:val="24"/>
          <w:szCs w:val="24"/>
        </w:rPr>
        <w:t xml:space="preserve"> wakati wa ukaguzi</w:t>
      </w:r>
      <w:r w:rsidR="00150BA4" w:rsidRPr="001C386B">
        <w:rPr>
          <w:rFonts w:ascii="Bookman Old Style" w:hAnsi="Bookman Old Style"/>
          <w:b/>
          <w:sz w:val="24"/>
          <w:szCs w:val="24"/>
        </w:rPr>
        <w:t>.</w:t>
      </w:r>
    </w:p>
    <w:p w:rsidR="00985AE6" w:rsidRPr="00A07E66" w:rsidRDefault="004670B6" w:rsidP="002C3B3C">
      <w:pPr>
        <w:spacing w:line="360" w:lineRule="auto"/>
        <w:jc w:val="both"/>
        <w:rPr>
          <w:rFonts w:ascii="Bookman Old Style" w:hAnsi="Bookman Old Style"/>
          <w:b/>
          <w:sz w:val="24"/>
          <w:szCs w:val="24"/>
        </w:rPr>
      </w:pPr>
      <w:r>
        <w:rPr>
          <w:rFonts w:ascii="Bookman Old Style" w:hAnsi="Bookman Old Style"/>
          <w:sz w:val="24"/>
          <w:szCs w:val="24"/>
        </w:rPr>
        <w:t xml:space="preserve"> Ki</w:t>
      </w:r>
      <w:r w:rsidR="00A07E66">
        <w:rPr>
          <w:rFonts w:ascii="Bookman Old Style" w:hAnsi="Bookman Old Style"/>
          <w:sz w:val="24"/>
          <w:szCs w:val="24"/>
        </w:rPr>
        <w:t>tengo cha ukaguzi wa ndani cha Mkoa wa Kusini Unguja kimegundua kuwa baadhi ya hati za malipo hazikuwa na</w:t>
      </w:r>
      <w:r>
        <w:rPr>
          <w:rFonts w:ascii="Bookman Old Style" w:hAnsi="Bookman Old Style"/>
          <w:sz w:val="24"/>
          <w:szCs w:val="24"/>
        </w:rPr>
        <w:t xml:space="preserve"> vielelezo</w:t>
      </w:r>
      <w:r w:rsidR="00A07E66">
        <w:rPr>
          <w:rFonts w:ascii="Bookman Old Style" w:hAnsi="Bookman Old Style"/>
          <w:sz w:val="24"/>
          <w:szCs w:val="24"/>
        </w:rPr>
        <w:t xml:space="preserve"> wakati wa ukaguzi </w:t>
      </w:r>
      <w:r>
        <w:rPr>
          <w:rFonts w:ascii="Bookman Old Style" w:hAnsi="Bookman Old Style"/>
          <w:sz w:val="24"/>
          <w:szCs w:val="24"/>
        </w:rPr>
        <w:t>.kukosekana kwa vielelezo kwenye hati za malipo ni kwenda kinyume na kanuni ya fedha ya mwaka 2021 kifungu namba</w:t>
      </w:r>
      <w:r w:rsidR="009B341F">
        <w:rPr>
          <w:rFonts w:ascii="Bookman Old Style" w:hAnsi="Bookman Old Style"/>
          <w:sz w:val="24"/>
          <w:szCs w:val="24"/>
        </w:rPr>
        <w:t xml:space="preserve"> 55(1</w:t>
      </w:r>
      <w:proofErr w:type="gramStart"/>
      <w:r w:rsidR="009B341F">
        <w:rPr>
          <w:rFonts w:ascii="Bookman Old Style" w:hAnsi="Bookman Old Style"/>
          <w:sz w:val="24"/>
          <w:szCs w:val="24"/>
        </w:rPr>
        <w:t>)(</w:t>
      </w:r>
      <w:proofErr w:type="gramEnd"/>
      <w:r w:rsidR="009B341F">
        <w:rPr>
          <w:rFonts w:ascii="Bookman Old Style" w:hAnsi="Bookman Old Style"/>
          <w:sz w:val="24"/>
          <w:szCs w:val="24"/>
        </w:rPr>
        <w:t xml:space="preserve">b). </w:t>
      </w:r>
      <w:proofErr w:type="gramStart"/>
      <w:r w:rsidR="009B341F">
        <w:rPr>
          <w:rFonts w:ascii="Bookman Old Style" w:hAnsi="Bookman Old Style"/>
          <w:sz w:val="24"/>
          <w:szCs w:val="24"/>
        </w:rPr>
        <w:t>kinachoeleza</w:t>
      </w:r>
      <w:proofErr w:type="gramEnd"/>
      <w:r w:rsidR="009B341F">
        <w:rPr>
          <w:rFonts w:ascii="Bookman Old Style" w:hAnsi="Bookman Old Style"/>
          <w:sz w:val="24"/>
          <w:szCs w:val="24"/>
        </w:rPr>
        <w:t xml:space="preserve"> kuwa matumizi yote yawe na vi</w:t>
      </w:r>
      <w:r w:rsidR="00A07E66">
        <w:rPr>
          <w:rFonts w:ascii="Bookman Old Style" w:hAnsi="Bookman Old Style"/>
          <w:sz w:val="24"/>
          <w:szCs w:val="24"/>
        </w:rPr>
        <w:t>e</w:t>
      </w:r>
      <w:r w:rsidR="009B341F">
        <w:rPr>
          <w:rFonts w:ascii="Bookman Old Style" w:hAnsi="Bookman Old Style"/>
          <w:sz w:val="24"/>
          <w:szCs w:val="24"/>
        </w:rPr>
        <w:t>lelezo.</w:t>
      </w:r>
      <w:r w:rsidR="001C386B">
        <w:rPr>
          <w:rFonts w:ascii="Bookman Old Style" w:hAnsi="Bookman Old Style"/>
          <w:sz w:val="24"/>
          <w:szCs w:val="24"/>
        </w:rPr>
        <w:t xml:space="preserve"> Hati za malipo zenye kasoro hizo zipo kwenye kiambatanisho namba moja.</w:t>
      </w:r>
    </w:p>
    <w:p w:rsidR="00985AE6" w:rsidRPr="00D2441F" w:rsidRDefault="00985AE6" w:rsidP="002C3B3C">
      <w:pPr>
        <w:spacing w:line="360" w:lineRule="auto"/>
        <w:jc w:val="both"/>
        <w:rPr>
          <w:rFonts w:ascii="Bookman Old Style" w:hAnsi="Bookman Old Style"/>
          <w:b/>
          <w:sz w:val="24"/>
          <w:szCs w:val="24"/>
        </w:rPr>
      </w:pPr>
      <w:r w:rsidRPr="00D2441F">
        <w:rPr>
          <w:rFonts w:ascii="Bookman Old Style" w:hAnsi="Bookman Old Style"/>
          <w:b/>
          <w:sz w:val="24"/>
          <w:szCs w:val="24"/>
        </w:rPr>
        <w:t xml:space="preserve">Athari </w:t>
      </w:r>
    </w:p>
    <w:p w:rsidR="00D2441F" w:rsidRDefault="00985AE6" w:rsidP="002C3B3C">
      <w:pPr>
        <w:spacing w:line="360" w:lineRule="auto"/>
        <w:jc w:val="both"/>
        <w:rPr>
          <w:rFonts w:ascii="Bookman Old Style" w:hAnsi="Bookman Old Style"/>
          <w:sz w:val="24"/>
          <w:szCs w:val="24"/>
        </w:rPr>
      </w:pPr>
      <w:r>
        <w:rPr>
          <w:rFonts w:ascii="Bookman Old Style" w:hAnsi="Bookman Old Style"/>
          <w:sz w:val="24"/>
          <w:szCs w:val="24"/>
        </w:rPr>
        <w:t xml:space="preserve">Kutoonekana kwa vielelezo wakati wa ukaguzi ni kiashiria </w:t>
      </w:r>
      <w:r w:rsidR="004670B6">
        <w:rPr>
          <w:rFonts w:ascii="Bookman Old Style" w:hAnsi="Bookman Old Style"/>
          <w:sz w:val="24"/>
          <w:szCs w:val="24"/>
        </w:rPr>
        <w:t xml:space="preserve"> </w:t>
      </w:r>
      <w:r w:rsidR="00BE29A2">
        <w:rPr>
          <w:rFonts w:ascii="Bookman Old Style" w:hAnsi="Bookman Old Style"/>
          <w:sz w:val="24"/>
          <w:szCs w:val="24"/>
        </w:rPr>
        <w:t>kinachoonesha kuwa</w:t>
      </w:r>
      <w:r w:rsidR="00D2441F">
        <w:rPr>
          <w:rFonts w:ascii="Bookman Old Style" w:hAnsi="Bookman Old Style"/>
          <w:sz w:val="24"/>
          <w:szCs w:val="24"/>
        </w:rPr>
        <w:t xml:space="preserve"> matumizi</w:t>
      </w:r>
      <w:r w:rsidR="00A07E66">
        <w:rPr>
          <w:rFonts w:ascii="Bookman Old Style" w:hAnsi="Bookman Old Style"/>
          <w:sz w:val="24"/>
          <w:szCs w:val="24"/>
        </w:rPr>
        <w:t xml:space="preserve"> hayakuwa halali na</w:t>
      </w:r>
      <w:r w:rsidR="00BE29A2">
        <w:rPr>
          <w:rFonts w:ascii="Bookman Old Style" w:hAnsi="Bookman Old Style"/>
          <w:sz w:val="24"/>
          <w:szCs w:val="24"/>
        </w:rPr>
        <w:t xml:space="preserve"> </w:t>
      </w:r>
      <w:r w:rsidR="00A07E66">
        <w:rPr>
          <w:rFonts w:ascii="Bookman Old Style" w:hAnsi="Bookman Old Style"/>
          <w:sz w:val="24"/>
          <w:szCs w:val="24"/>
        </w:rPr>
        <w:t>ni kielelezi kinachoonesha</w:t>
      </w:r>
      <w:r w:rsidR="00BE29A2">
        <w:rPr>
          <w:rFonts w:ascii="Bookman Old Style" w:hAnsi="Bookman Old Style"/>
          <w:sz w:val="24"/>
          <w:szCs w:val="24"/>
        </w:rPr>
        <w:t xml:space="preserve"> kutowajibika kwa watendaji  waliohusika</w:t>
      </w:r>
      <w:r w:rsidR="00D2441F">
        <w:rPr>
          <w:rFonts w:ascii="Bookman Old Style" w:hAnsi="Bookman Old Style"/>
          <w:sz w:val="24"/>
          <w:szCs w:val="24"/>
        </w:rPr>
        <w:t xml:space="preserve"> na matumizi</w:t>
      </w:r>
      <w:r w:rsidR="00A07E66">
        <w:rPr>
          <w:rFonts w:ascii="Bookman Old Style" w:hAnsi="Bookman Old Style"/>
          <w:sz w:val="24"/>
          <w:szCs w:val="24"/>
        </w:rPr>
        <w:t xml:space="preserve"> kwasababu  </w:t>
      </w:r>
      <w:r w:rsidR="001C386B">
        <w:rPr>
          <w:rFonts w:ascii="Bookman Old Style" w:hAnsi="Bookman Old Style"/>
          <w:sz w:val="24"/>
          <w:szCs w:val="24"/>
        </w:rPr>
        <w:t xml:space="preserve">hawakukamilisha </w:t>
      </w:r>
      <w:r w:rsidR="00892383">
        <w:rPr>
          <w:rFonts w:ascii="Bookman Old Style" w:hAnsi="Bookman Old Style"/>
          <w:sz w:val="24"/>
          <w:szCs w:val="24"/>
        </w:rPr>
        <w:t xml:space="preserve">vilelelezo vyote vinavohitajika  </w:t>
      </w:r>
      <w:r w:rsidR="00D2441F">
        <w:rPr>
          <w:rFonts w:ascii="Bookman Old Style" w:hAnsi="Bookman Old Style"/>
          <w:sz w:val="24"/>
          <w:szCs w:val="24"/>
        </w:rPr>
        <w:t>kabla na baada ya malipo kufanyika.</w:t>
      </w:r>
    </w:p>
    <w:p w:rsidR="00D2441F" w:rsidRDefault="00D2441F" w:rsidP="002C3B3C">
      <w:pPr>
        <w:spacing w:line="360" w:lineRule="auto"/>
        <w:jc w:val="both"/>
        <w:rPr>
          <w:rFonts w:ascii="Bookman Old Style" w:hAnsi="Bookman Old Style"/>
          <w:b/>
          <w:sz w:val="24"/>
          <w:szCs w:val="24"/>
        </w:rPr>
      </w:pPr>
      <w:proofErr w:type="gramStart"/>
      <w:r w:rsidRPr="00D2441F">
        <w:rPr>
          <w:rFonts w:ascii="Bookman Old Style" w:hAnsi="Bookman Old Style"/>
          <w:b/>
          <w:sz w:val="24"/>
          <w:szCs w:val="24"/>
        </w:rPr>
        <w:t>ushauri</w:t>
      </w:r>
      <w:proofErr w:type="gramEnd"/>
      <w:r w:rsidRPr="00D2441F">
        <w:rPr>
          <w:rFonts w:ascii="Bookman Old Style" w:hAnsi="Bookman Old Style"/>
          <w:b/>
          <w:sz w:val="24"/>
          <w:szCs w:val="24"/>
        </w:rPr>
        <w:t xml:space="preserve">  </w:t>
      </w:r>
    </w:p>
    <w:p w:rsidR="00D2441F" w:rsidRPr="00413922" w:rsidRDefault="00D2441F" w:rsidP="002C3B3C">
      <w:pPr>
        <w:spacing w:line="360" w:lineRule="auto"/>
        <w:jc w:val="both"/>
        <w:rPr>
          <w:rFonts w:ascii="Bookman Old Style" w:hAnsi="Bookman Old Style"/>
          <w:sz w:val="24"/>
          <w:szCs w:val="24"/>
        </w:rPr>
      </w:pPr>
      <w:proofErr w:type="gramStart"/>
      <w:r w:rsidRPr="00413922">
        <w:rPr>
          <w:rFonts w:ascii="Bookman Old Style" w:hAnsi="Bookman Old Style"/>
          <w:sz w:val="24"/>
          <w:szCs w:val="24"/>
        </w:rPr>
        <w:t>kitengo</w:t>
      </w:r>
      <w:proofErr w:type="gramEnd"/>
      <w:r w:rsidRPr="00413922">
        <w:rPr>
          <w:rFonts w:ascii="Bookman Old Style" w:hAnsi="Bookman Old Style"/>
          <w:sz w:val="24"/>
          <w:szCs w:val="24"/>
        </w:rPr>
        <w:t xml:space="preserve"> cha ukaguzi kinashauri hati zote za malipo ziambatanishe na vielelezo husika na kufuata</w:t>
      </w:r>
      <w:r w:rsidR="00413922" w:rsidRPr="00413922">
        <w:rPr>
          <w:rFonts w:ascii="Bookman Old Style" w:hAnsi="Bookman Old Style"/>
          <w:sz w:val="24"/>
          <w:szCs w:val="24"/>
        </w:rPr>
        <w:t xml:space="preserve"> sheria na </w:t>
      </w:r>
      <w:r w:rsidRPr="00413922">
        <w:rPr>
          <w:rFonts w:ascii="Bookman Old Style" w:hAnsi="Bookman Old Style"/>
          <w:sz w:val="24"/>
          <w:szCs w:val="24"/>
        </w:rPr>
        <w:t xml:space="preserve"> taratibu za matumizi Ya fedha za sarikali.</w:t>
      </w:r>
    </w:p>
    <w:p w:rsidR="00AB1985" w:rsidRPr="00413922" w:rsidRDefault="00AB1985" w:rsidP="002C3B3C">
      <w:pPr>
        <w:spacing w:line="360" w:lineRule="auto"/>
        <w:jc w:val="both"/>
        <w:rPr>
          <w:rFonts w:ascii="Bookman Old Style" w:hAnsi="Bookman Old Style"/>
          <w:b/>
          <w:sz w:val="24"/>
          <w:szCs w:val="24"/>
        </w:rPr>
      </w:pPr>
      <w:r>
        <w:rPr>
          <w:rFonts w:ascii="Bookman Old Style" w:hAnsi="Bookman Old Style"/>
          <w:sz w:val="24"/>
          <w:szCs w:val="24"/>
        </w:rPr>
        <w:t xml:space="preserve">  </w:t>
      </w:r>
      <w:r w:rsidRPr="001C386B">
        <w:rPr>
          <w:rFonts w:ascii="Bookman Old Style" w:hAnsi="Bookman Old Style"/>
          <w:b/>
          <w:sz w:val="24"/>
          <w:szCs w:val="24"/>
        </w:rPr>
        <w:t>6.1.2 Kutokuwepo</w:t>
      </w:r>
      <w:r w:rsidRPr="00413922">
        <w:rPr>
          <w:rFonts w:ascii="Bookman Old Style" w:hAnsi="Bookman Old Style"/>
          <w:b/>
          <w:sz w:val="24"/>
          <w:szCs w:val="24"/>
        </w:rPr>
        <w:t xml:space="preserve"> </w:t>
      </w:r>
      <w:proofErr w:type="gramStart"/>
      <w:r w:rsidRPr="00413922">
        <w:rPr>
          <w:rFonts w:ascii="Bookman Old Style" w:hAnsi="Bookman Old Style"/>
          <w:b/>
          <w:sz w:val="24"/>
          <w:szCs w:val="24"/>
        </w:rPr>
        <w:t>kwa</w:t>
      </w:r>
      <w:proofErr w:type="gramEnd"/>
      <w:r w:rsidRPr="00413922">
        <w:rPr>
          <w:rFonts w:ascii="Bookman Old Style" w:hAnsi="Bookman Old Style"/>
          <w:b/>
          <w:sz w:val="24"/>
          <w:szCs w:val="24"/>
        </w:rPr>
        <w:t xml:space="preserve"> ufuati</w:t>
      </w:r>
      <w:r w:rsidR="001C386B">
        <w:rPr>
          <w:rFonts w:ascii="Bookman Old Style" w:hAnsi="Bookman Old Style"/>
          <w:b/>
          <w:sz w:val="24"/>
          <w:szCs w:val="24"/>
        </w:rPr>
        <w:t>li</w:t>
      </w:r>
      <w:r w:rsidRPr="00413922">
        <w:rPr>
          <w:rFonts w:ascii="Bookman Old Style" w:hAnsi="Bookman Old Style"/>
          <w:b/>
          <w:sz w:val="24"/>
          <w:szCs w:val="24"/>
        </w:rPr>
        <w:t>aji wa utekelezaji wa mpango</w:t>
      </w:r>
      <w:r w:rsidR="006B3DCE">
        <w:rPr>
          <w:rFonts w:ascii="Bookman Old Style" w:hAnsi="Bookman Old Style"/>
          <w:b/>
          <w:sz w:val="24"/>
          <w:szCs w:val="24"/>
        </w:rPr>
        <w:t xml:space="preserve"> kazi</w:t>
      </w:r>
      <w:r w:rsidRPr="00413922">
        <w:rPr>
          <w:rFonts w:ascii="Bookman Old Style" w:hAnsi="Bookman Old Style"/>
          <w:b/>
          <w:sz w:val="24"/>
          <w:szCs w:val="24"/>
        </w:rPr>
        <w:t xml:space="preserve"> kwa maafisa husika.</w:t>
      </w:r>
    </w:p>
    <w:p w:rsidR="00D22411" w:rsidRDefault="00077BBC" w:rsidP="002C3B3C">
      <w:pPr>
        <w:spacing w:line="360" w:lineRule="auto"/>
        <w:jc w:val="both"/>
        <w:rPr>
          <w:rFonts w:ascii="Bookman Old Style" w:hAnsi="Bookman Old Style"/>
          <w:sz w:val="24"/>
          <w:szCs w:val="24"/>
        </w:rPr>
      </w:pPr>
      <w:r>
        <w:rPr>
          <w:rFonts w:ascii="Bookman Old Style" w:hAnsi="Bookman Old Style"/>
          <w:sz w:val="24"/>
          <w:szCs w:val="24"/>
        </w:rPr>
        <w:t>Kitengo cha ukaguzi kim</w:t>
      </w:r>
      <w:r w:rsidR="00D22411">
        <w:rPr>
          <w:rFonts w:ascii="Bookman Old Style" w:hAnsi="Bookman Old Style"/>
          <w:sz w:val="24"/>
          <w:szCs w:val="24"/>
        </w:rPr>
        <w:t>engundua</w:t>
      </w:r>
      <w:r w:rsidR="00413922">
        <w:rPr>
          <w:rFonts w:ascii="Bookman Old Style" w:hAnsi="Bookman Old Style"/>
          <w:sz w:val="24"/>
          <w:szCs w:val="24"/>
        </w:rPr>
        <w:t xml:space="preserve"> kuwa</w:t>
      </w:r>
      <w:r w:rsidR="00D22411">
        <w:rPr>
          <w:rFonts w:ascii="Bookman Old Style" w:hAnsi="Bookman Old Style"/>
          <w:sz w:val="24"/>
          <w:szCs w:val="24"/>
        </w:rPr>
        <w:t xml:space="preserve"> watendaji wa kitengo cha mipango cha Ofisi </w:t>
      </w:r>
      <w:r>
        <w:rPr>
          <w:rFonts w:ascii="Bookman Old Style" w:hAnsi="Bookman Old Style"/>
          <w:sz w:val="24"/>
          <w:szCs w:val="24"/>
        </w:rPr>
        <w:t>ya</w:t>
      </w:r>
      <w:r w:rsidR="00892383">
        <w:rPr>
          <w:rFonts w:ascii="Bookman Old Style" w:hAnsi="Bookman Old Style"/>
          <w:sz w:val="24"/>
          <w:szCs w:val="24"/>
        </w:rPr>
        <w:t xml:space="preserve"> </w:t>
      </w:r>
      <w:r>
        <w:rPr>
          <w:rFonts w:ascii="Bookman Old Style" w:hAnsi="Bookman Old Style"/>
          <w:sz w:val="24"/>
          <w:szCs w:val="24"/>
        </w:rPr>
        <w:t xml:space="preserve">Mkuu wa Mkoa kusini hawana utaratibu wa </w:t>
      </w:r>
      <w:proofErr w:type="gramStart"/>
      <w:r>
        <w:rPr>
          <w:rFonts w:ascii="Bookman Old Style" w:hAnsi="Bookman Old Style"/>
          <w:sz w:val="24"/>
          <w:szCs w:val="24"/>
        </w:rPr>
        <w:t>kufuatilia  utekelezaji</w:t>
      </w:r>
      <w:proofErr w:type="gramEnd"/>
      <w:r>
        <w:rPr>
          <w:rFonts w:ascii="Bookman Old Style" w:hAnsi="Bookman Old Style"/>
          <w:sz w:val="24"/>
          <w:szCs w:val="24"/>
        </w:rPr>
        <w:t xml:space="preserve"> wa mpango kazi wake katika secta mbali mbali</w:t>
      </w:r>
      <w:r w:rsidR="00D22411">
        <w:rPr>
          <w:rFonts w:ascii="Bookman Old Style" w:hAnsi="Bookman Old Style"/>
          <w:sz w:val="24"/>
          <w:szCs w:val="24"/>
        </w:rPr>
        <w:t xml:space="preserve"> ziliopo katika</w:t>
      </w:r>
      <w:r w:rsidR="00413922">
        <w:rPr>
          <w:rFonts w:ascii="Bookman Old Style" w:hAnsi="Bookman Old Style"/>
          <w:sz w:val="24"/>
          <w:szCs w:val="24"/>
        </w:rPr>
        <w:t xml:space="preserve"> Mkoa wa </w:t>
      </w:r>
      <w:r w:rsidR="00892383">
        <w:rPr>
          <w:rFonts w:ascii="Bookman Old Style" w:hAnsi="Bookman Old Style"/>
          <w:sz w:val="24"/>
          <w:szCs w:val="24"/>
        </w:rPr>
        <w:t xml:space="preserve">Kusini </w:t>
      </w:r>
      <w:r w:rsidR="00413922">
        <w:rPr>
          <w:rFonts w:ascii="Bookman Old Style" w:hAnsi="Bookman Old Style"/>
          <w:sz w:val="24"/>
          <w:szCs w:val="24"/>
        </w:rPr>
        <w:t>Unguja</w:t>
      </w:r>
      <w:r w:rsidR="00D22411">
        <w:rPr>
          <w:rFonts w:ascii="Bookman Old Style" w:hAnsi="Bookman Old Style"/>
          <w:sz w:val="24"/>
          <w:szCs w:val="24"/>
        </w:rPr>
        <w:t>. Kutokufuatilia utekelezaji</w:t>
      </w:r>
      <w:r w:rsidR="00892383">
        <w:rPr>
          <w:rFonts w:ascii="Bookman Old Style" w:hAnsi="Bookman Old Style"/>
          <w:sz w:val="24"/>
          <w:szCs w:val="24"/>
        </w:rPr>
        <w:t xml:space="preserve"> wa mpango kazi katika </w:t>
      </w:r>
      <w:proofErr w:type="gramStart"/>
      <w:r w:rsidR="00892383">
        <w:rPr>
          <w:rFonts w:ascii="Bookman Old Style" w:hAnsi="Bookman Old Style"/>
          <w:sz w:val="24"/>
          <w:szCs w:val="24"/>
        </w:rPr>
        <w:t xml:space="preserve">secta </w:t>
      </w:r>
      <w:r w:rsidR="00D22411">
        <w:rPr>
          <w:rFonts w:ascii="Bookman Old Style" w:hAnsi="Bookman Old Style"/>
          <w:sz w:val="24"/>
          <w:szCs w:val="24"/>
        </w:rPr>
        <w:t xml:space="preserve"> kunapelekea</w:t>
      </w:r>
      <w:proofErr w:type="gramEnd"/>
      <w:r w:rsidR="00D22411">
        <w:rPr>
          <w:rFonts w:ascii="Bookman Old Style" w:hAnsi="Bookman Old Style"/>
          <w:sz w:val="24"/>
          <w:szCs w:val="24"/>
        </w:rPr>
        <w:t xml:space="preserve"> ku</w:t>
      </w:r>
      <w:r w:rsidR="00413922">
        <w:rPr>
          <w:rFonts w:ascii="Bookman Old Style" w:hAnsi="Bookman Old Style"/>
          <w:sz w:val="24"/>
          <w:szCs w:val="24"/>
        </w:rPr>
        <w:t>towajibika ipasavyo kwa watendaji</w:t>
      </w:r>
      <w:r w:rsidR="00D22411">
        <w:rPr>
          <w:rFonts w:ascii="Bookman Old Style" w:hAnsi="Bookman Old Style"/>
          <w:sz w:val="24"/>
          <w:szCs w:val="24"/>
        </w:rPr>
        <w:t xml:space="preserve"> </w:t>
      </w:r>
      <w:r w:rsidR="00892383">
        <w:rPr>
          <w:rFonts w:ascii="Bookman Old Style" w:hAnsi="Bookman Old Style"/>
          <w:sz w:val="24"/>
          <w:szCs w:val="24"/>
        </w:rPr>
        <w:t>na</w:t>
      </w:r>
      <w:r w:rsidR="00413922">
        <w:rPr>
          <w:rFonts w:ascii="Bookman Old Style" w:hAnsi="Bookman Old Style"/>
          <w:sz w:val="24"/>
          <w:szCs w:val="24"/>
        </w:rPr>
        <w:t xml:space="preserve"> itapelekea  kutofik</w:t>
      </w:r>
      <w:r w:rsidR="006B3DCE">
        <w:rPr>
          <w:rFonts w:ascii="Bookman Old Style" w:hAnsi="Bookman Old Style"/>
          <w:sz w:val="24"/>
          <w:szCs w:val="24"/>
        </w:rPr>
        <w:t>i</w:t>
      </w:r>
      <w:r w:rsidR="00413922">
        <w:rPr>
          <w:rFonts w:ascii="Bookman Old Style" w:hAnsi="Bookman Old Style"/>
          <w:sz w:val="24"/>
          <w:szCs w:val="24"/>
        </w:rPr>
        <w:t>a malengo  yaliyokusudiwa.</w:t>
      </w:r>
    </w:p>
    <w:p w:rsidR="00BA3968" w:rsidRDefault="00BA3968" w:rsidP="002C3B3C">
      <w:pPr>
        <w:spacing w:line="360" w:lineRule="auto"/>
        <w:jc w:val="both"/>
        <w:rPr>
          <w:rFonts w:ascii="Bookman Old Style" w:hAnsi="Bookman Old Style"/>
          <w:b/>
          <w:sz w:val="24"/>
          <w:szCs w:val="24"/>
        </w:rPr>
      </w:pPr>
    </w:p>
    <w:p w:rsidR="00BA3968" w:rsidRDefault="00BA3968" w:rsidP="002C3B3C">
      <w:pPr>
        <w:spacing w:line="360" w:lineRule="auto"/>
        <w:jc w:val="both"/>
        <w:rPr>
          <w:rFonts w:ascii="Bookman Old Style" w:hAnsi="Bookman Old Style"/>
          <w:b/>
          <w:sz w:val="24"/>
          <w:szCs w:val="24"/>
        </w:rPr>
      </w:pPr>
    </w:p>
    <w:p w:rsidR="00BA3968" w:rsidRDefault="00D22411" w:rsidP="002C3B3C">
      <w:pPr>
        <w:spacing w:line="360" w:lineRule="auto"/>
        <w:jc w:val="both"/>
        <w:rPr>
          <w:rFonts w:ascii="Bookman Old Style" w:hAnsi="Bookman Old Style"/>
          <w:b/>
          <w:sz w:val="24"/>
          <w:szCs w:val="24"/>
        </w:rPr>
      </w:pPr>
      <w:r w:rsidRPr="00D22411">
        <w:rPr>
          <w:rFonts w:ascii="Bookman Old Style" w:hAnsi="Bookman Old Style"/>
          <w:b/>
          <w:sz w:val="24"/>
          <w:szCs w:val="24"/>
        </w:rPr>
        <w:lastRenderedPageBreak/>
        <w:t>Sababu</w:t>
      </w:r>
    </w:p>
    <w:p w:rsidR="00D22411" w:rsidRPr="00BA3968" w:rsidRDefault="00D22411" w:rsidP="002C3B3C">
      <w:pPr>
        <w:spacing w:line="360" w:lineRule="auto"/>
        <w:jc w:val="both"/>
        <w:rPr>
          <w:rFonts w:ascii="Bookman Old Style" w:hAnsi="Bookman Old Style"/>
          <w:b/>
          <w:sz w:val="24"/>
          <w:szCs w:val="24"/>
        </w:rPr>
      </w:pPr>
      <w:r w:rsidRPr="00985AE6">
        <w:rPr>
          <w:rFonts w:ascii="Bookman Old Style" w:hAnsi="Bookman Old Style"/>
          <w:sz w:val="24"/>
          <w:szCs w:val="24"/>
        </w:rPr>
        <w:t>Hakuna utarat</w:t>
      </w:r>
      <w:r w:rsidR="005B2D86">
        <w:rPr>
          <w:rFonts w:ascii="Bookman Old Style" w:hAnsi="Bookman Old Style"/>
          <w:sz w:val="24"/>
          <w:szCs w:val="24"/>
        </w:rPr>
        <w:t>ibu ambao umeandaliwa na uongozi</w:t>
      </w:r>
      <w:r w:rsidRPr="00985AE6">
        <w:rPr>
          <w:rFonts w:ascii="Bookman Old Style" w:hAnsi="Bookman Old Style"/>
          <w:sz w:val="24"/>
          <w:szCs w:val="24"/>
        </w:rPr>
        <w:t xml:space="preserve"> ambao </w:t>
      </w:r>
      <w:r w:rsidR="005264B2">
        <w:rPr>
          <w:rFonts w:ascii="Bookman Old Style" w:hAnsi="Bookman Old Style"/>
          <w:sz w:val="24"/>
          <w:szCs w:val="24"/>
        </w:rPr>
        <w:t xml:space="preserve">unafutwa </w:t>
      </w:r>
      <w:proofErr w:type="gramStart"/>
      <w:r w:rsidR="005264B2">
        <w:rPr>
          <w:rFonts w:ascii="Bookman Old Style" w:hAnsi="Bookman Old Style"/>
          <w:sz w:val="24"/>
          <w:szCs w:val="24"/>
        </w:rPr>
        <w:t>na</w:t>
      </w:r>
      <w:r w:rsidR="006B3DCE">
        <w:rPr>
          <w:rFonts w:ascii="Bookman Old Style" w:hAnsi="Bookman Old Style"/>
          <w:sz w:val="24"/>
          <w:szCs w:val="24"/>
        </w:rPr>
        <w:t xml:space="preserve"> </w:t>
      </w:r>
      <w:r w:rsidR="005B2D86">
        <w:rPr>
          <w:rFonts w:ascii="Bookman Old Style" w:hAnsi="Bookman Old Style"/>
          <w:sz w:val="24"/>
          <w:szCs w:val="24"/>
        </w:rPr>
        <w:t xml:space="preserve"> watendaji</w:t>
      </w:r>
      <w:proofErr w:type="gramEnd"/>
      <w:r w:rsidR="001C386B">
        <w:rPr>
          <w:rFonts w:ascii="Bookman Old Style" w:hAnsi="Bookman Old Style"/>
          <w:sz w:val="24"/>
          <w:szCs w:val="24"/>
        </w:rPr>
        <w:t xml:space="preserve"> wa</w:t>
      </w:r>
      <w:r w:rsidR="005B2D86">
        <w:rPr>
          <w:rFonts w:ascii="Bookman Old Style" w:hAnsi="Bookman Old Style"/>
          <w:sz w:val="24"/>
          <w:szCs w:val="24"/>
        </w:rPr>
        <w:t xml:space="preserve"> kufuatilia utekelezaji </w:t>
      </w:r>
      <w:r w:rsidR="005264B2">
        <w:rPr>
          <w:rFonts w:ascii="Bookman Old Style" w:hAnsi="Bookman Old Style"/>
          <w:sz w:val="24"/>
          <w:szCs w:val="24"/>
        </w:rPr>
        <w:t>kwenye secta mbali mbali ziliopo ndani ya Mkoa.</w:t>
      </w:r>
      <w:r w:rsidR="006B3DCE">
        <w:rPr>
          <w:rFonts w:ascii="Bookman Old Style" w:hAnsi="Bookman Old Style"/>
          <w:sz w:val="24"/>
          <w:szCs w:val="24"/>
        </w:rPr>
        <w:t xml:space="preserve"> </w:t>
      </w:r>
    </w:p>
    <w:p w:rsidR="00D22411" w:rsidRPr="00D22411" w:rsidRDefault="00D22411" w:rsidP="002C3B3C">
      <w:pPr>
        <w:spacing w:line="360" w:lineRule="auto"/>
        <w:jc w:val="both"/>
        <w:rPr>
          <w:rFonts w:ascii="Bookman Old Style" w:hAnsi="Bookman Old Style"/>
          <w:b/>
          <w:sz w:val="24"/>
          <w:szCs w:val="24"/>
        </w:rPr>
      </w:pPr>
      <w:proofErr w:type="gramStart"/>
      <w:r w:rsidRPr="00D22411">
        <w:rPr>
          <w:rFonts w:ascii="Bookman Old Style" w:hAnsi="Bookman Old Style"/>
          <w:b/>
          <w:sz w:val="24"/>
          <w:szCs w:val="24"/>
        </w:rPr>
        <w:t>athari</w:t>
      </w:r>
      <w:proofErr w:type="gramEnd"/>
      <w:r w:rsidRPr="00D22411">
        <w:rPr>
          <w:rFonts w:ascii="Bookman Old Style" w:hAnsi="Bookman Old Style"/>
          <w:b/>
          <w:sz w:val="24"/>
          <w:szCs w:val="24"/>
        </w:rPr>
        <w:t xml:space="preserve"> </w:t>
      </w:r>
    </w:p>
    <w:p w:rsidR="00247FF4" w:rsidRDefault="00D22411" w:rsidP="002C3B3C">
      <w:pPr>
        <w:spacing w:line="360" w:lineRule="auto"/>
        <w:jc w:val="both"/>
        <w:rPr>
          <w:rFonts w:ascii="Bookman Old Style" w:hAnsi="Bookman Old Style"/>
          <w:sz w:val="24"/>
          <w:szCs w:val="24"/>
        </w:rPr>
      </w:pPr>
      <w:r>
        <w:rPr>
          <w:rFonts w:ascii="Bookman Old Style" w:hAnsi="Bookman Old Style"/>
          <w:sz w:val="24"/>
          <w:szCs w:val="24"/>
        </w:rPr>
        <w:t xml:space="preserve">Kutokufualia </w:t>
      </w:r>
      <w:proofErr w:type="gramStart"/>
      <w:r>
        <w:rPr>
          <w:rFonts w:ascii="Bookman Old Style" w:hAnsi="Bookman Old Style"/>
          <w:sz w:val="24"/>
          <w:szCs w:val="24"/>
        </w:rPr>
        <w:t>kwa</w:t>
      </w:r>
      <w:proofErr w:type="gramEnd"/>
      <w:r>
        <w:rPr>
          <w:rFonts w:ascii="Bookman Old Style" w:hAnsi="Bookman Old Style"/>
          <w:sz w:val="24"/>
          <w:szCs w:val="24"/>
        </w:rPr>
        <w:t xml:space="preserve"> utekelezaji wa mpango kazi kutapelekea kukosa taarifa sahihi katika kuandaa taarifa</w:t>
      </w:r>
      <w:r w:rsidR="006B3DCE">
        <w:rPr>
          <w:rFonts w:ascii="Bookman Old Style" w:hAnsi="Bookman Old Style"/>
          <w:sz w:val="24"/>
          <w:szCs w:val="24"/>
        </w:rPr>
        <w:t xml:space="preserve"> mbali mbali za utekelezaji za M</w:t>
      </w:r>
      <w:r>
        <w:rPr>
          <w:rFonts w:ascii="Bookman Old Style" w:hAnsi="Bookman Old Style"/>
          <w:sz w:val="24"/>
          <w:szCs w:val="24"/>
        </w:rPr>
        <w:t>koa.</w:t>
      </w:r>
    </w:p>
    <w:p w:rsidR="00413922" w:rsidRPr="00413922" w:rsidRDefault="00413922" w:rsidP="002C3B3C">
      <w:pPr>
        <w:spacing w:line="360" w:lineRule="auto"/>
        <w:jc w:val="both"/>
        <w:rPr>
          <w:rFonts w:ascii="Bookman Old Style" w:hAnsi="Bookman Old Style"/>
          <w:b/>
          <w:sz w:val="24"/>
          <w:szCs w:val="24"/>
        </w:rPr>
      </w:pPr>
      <w:proofErr w:type="gramStart"/>
      <w:r w:rsidRPr="00413922">
        <w:rPr>
          <w:rFonts w:ascii="Bookman Old Style" w:hAnsi="Bookman Old Style"/>
          <w:b/>
          <w:sz w:val="24"/>
          <w:szCs w:val="24"/>
        </w:rPr>
        <w:t>ushauri</w:t>
      </w:r>
      <w:proofErr w:type="gramEnd"/>
    </w:p>
    <w:p w:rsidR="00247FF4" w:rsidRDefault="00247FF4" w:rsidP="002C3B3C">
      <w:pPr>
        <w:spacing w:line="360" w:lineRule="auto"/>
        <w:jc w:val="both"/>
        <w:rPr>
          <w:rFonts w:ascii="Bookman Old Style" w:hAnsi="Bookman Old Style"/>
          <w:sz w:val="24"/>
          <w:szCs w:val="24"/>
        </w:rPr>
      </w:pPr>
      <w:r>
        <w:rPr>
          <w:rFonts w:ascii="Bookman Old Style" w:hAnsi="Bookman Old Style"/>
          <w:sz w:val="24"/>
          <w:szCs w:val="24"/>
        </w:rPr>
        <w:t>Kitengo cha ukaguzi</w:t>
      </w:r>
      <w:r w:rsidR="001C386B">
        <w:rPr>
          <w:rFonts w:ascii="Bookman Old Style" w:hAnsi="Bookman Old Style"/>
          <w:sz w:val="24"/>
          <w:szCs w:val="24"/>
        </w:rPr>
        <w:t xml:space="preserve"> cha Mkoa wa Kusini U</w:t>
      </w:r>
      <w:r w:rsidR="006B3DCE">
        <w:rPr>
          <w:rFonts w:ascii="Bookman Old Style" w:hAnsi="Bookman Old Style"/>
          <w:sz w:val="24"/>
          <w:szCs w:val="24"/>
        </w:rPr>
        <w:t>nguja</w:t>
      </w:r>
      <w:r>
        <w:rPr>
          <w:rFonts w:ascii="Bookman Old Style" w:hAnsi="Bookman Old Style"/>
          <w:sz w:val="24"/>
          <w:szCs w:val="24"/>
        </w:rPr>
        <w:t xml:space="preserve"> kinashauri kuwepo na utara</w:t>
      </w:r>
      <w:r w:rsidR="00892383">
        <w:rPr>
          <w:rFonts w:ascii="Bookman Old Style" w:hAnsi="Bookman Old Style"/>
          <w:sz w:val="24"/>
          <w:szCs w:val="24"/>
        </w:rPr>
        <w:t>t</w:t>
      </w:r>
      <w:r>
        <w:rPr>
          <w:rFonts w:ascii="Bookman Old Style" w:hAnsi="Bookman Old Style"/>
          <w:sz w:val="24"/>
          <w:szCs w:val="24"/>
        </w:rPr>
        <w:t>ibu wa ufuatiaji wa utekelezaji wa mpango kazi katika secta</w:t>
      </w:r>
      <w:r w:rsidR="00413922">
        <w:rPr>
          <w:rFonts w:ascii="Bookman Old Style" w:hAnsi="Bookman Old Style"/>
          <w:sz w:val="24"/>
          <w:szCs w:val="24"/>
        </w:rPr>
        <w:t xml:space="preserve"> mbali </w:t>
      </w:r>
      <w:proofErr w:type="gramStart"/>
      <w:r w:rsidR="00413922">
        <w:rPr>
          <w:rFonts w:ascii="Bookman Old Style" w:hAnsi="Bookman Old Style"/>
          <w:sz w:val="24"/>
          <w:szCs w:val="24"/>
        </w:rPr>
        <w:t xml:space="preserve">mbali </w:t>
      </w:r>
      <w:r>
        <w:rPr>
          <w:rFonts w:ascii="Bookman Old Style" w:hAnsi="Bookman Old Style"/>
          <w:sz w:val="24"/>
          <w:szCs w:val="24"/>
        </w:rPr>
        <w:t xml:space="preserve"> ziliopo</w:t>
      </w:r>
      <w:proofErr w:type="gramEnd"/>
      <w:r>
        <w:rPr>
          <w:rFonts w:ascii="Bookman Old Style" w:hAnsi="Bookman Old Style"/>
          <w:sz w:val="24"/>
          <w:szCs w:val="24"/>
        </w:rPr>
        <w:t xml:space="preserve"> ndani ya Mkoa.</w:t>
      </w:r>
    </w:p>
    <w:p w:rsidR="00247FF4" w:rsidRDefault="00BA3968" w:rsidP="002C3B3C">
      <w:pPr>
        <w:spacing w:line="360" w:lineRule="auto"/>
        <w:jc w:val="both"/>
        <w:rPr>
          <w:rFonts w:ascii="Bookman Old Style" w:hAnsi="Bookman Old Style"/>
          <w:sz w:val="24"/>
          <w:szCs w:val="24"/>
        </w:rPr>
      </w:pPr>
      <w:r w:rsidRPr="00BA3968">
        <w:rPr>
          <w:rFonts w:ascii="Bookman Old Style" w:hAnsi="Bookman Old Style"/>
          <w:b/>
          <w:sz w:val="24"/>
          <w:szCs w:val="24"/>
        </w:rPr>
        <w:t>6.1.3</w:t>
      </w:r>
      <w:r w:rsidR="00077BBC" w:rsidRPr="00BA3968">
        <w:rPr>
          <w:rFonts w:ascii="Bookman Old Style" w:hAnsi="Bookman Old Style"/>
          <w:b/>
          <w:sz w:val="24"/>
          <w:szCs w:val="24"/>
        </w:rPr>
        <w:t xml:space="preserve"> </w:t>
      </w:r>
      <w:r w:rsidR="00434D33" w:rsidRPr="00BA3968">
        <w:rPr>
          <w:rFonts w:ascii="Bookman Old Style" w:hAnsi="Bookman Old Style"/>
          <w:b/>
          <w:sz w:val="24"/>
          <w:szCs w:val="24"/>
        </w:rPr>
        <w:t>Kutokufanyiwa</w:t>
      </w:r>
      <w:r w:rsidR="00434D33" w:rsidRPr="00247FF4">
        <w:rPr>
          <w:rFonts w:ascii="Bookman Old Style" w:hAnsi="Bookman Old Style"/>
          <w:b/>
          <w:sz w:val="24"/>
          <w:szCs w:val="24"/>
        </w:rPr>
        <w:t xml:space="preserve"> </w:t>
      </w:r>
      <w:r w:rsidR="00434D33" w:rsidRPr="00892383">
        <w:rPr>
          <w:rFonts w:ascii="Bookman Old Style" w:hAnsi="Bookman Old Style"/>
          <w:b/>
          <w:sz w:val="24"/>
          <w:szCs w:val="24"/>
        </w:rPr>
        <w:t xml:space="preserve">services </w:t>
      </w:r>
      <w:proofErr w:type="gramStart"/>
      <w:r w:rsidR="00434D33" w:rsidRPr="00892383">
        <w:rPr>
          <w:rFonts w:ascii="Bookman Old Style" w:hAnsi="Bookman Old Style"/>
          <w:b/>
          <w:sz w:val="24"/>
          <w:szCs w:val="24"/>
        </w:rPr>
        <w:t>kwa</w:t>
      </w:r>
      <w:proofErr w:type="gramEnd"/>
      <w:r w:rsidR="00434D33" w:rsidRPr="00892383">
        <w:rPr>
          <w:rFonts w:ascii="Bookman Old Style" w:hAnsi="Bookman Old Style"/>
          <w:b/>
          <w:sz w:val="24"/>
          <w:szCs w:val="24"/>
        </w:rPr>
        <w:t xml:space="preserve"> vifaa vya kuzimia moto kwa kipindi cha mwaka mzima</w:t>
      </w:r>
      <w:r w:rsidR="00434D33">
        <w:rPr>
          <w:rFonts w:ascii="Bookman Old Style" w:hAnsi="Bookman Old Style"/>
          <w:sz w:val="24"/>
          <w:szCs w:val="24"/>
        </w:rPr>
        <w:t>.</w:t>
      </w:r>
    </w:p>
    <w:p w:rsidR="00434D33" w:rsidRDefault="00FC19EC" w:rsidP="002C3B3C">
      <w:pPr>
        <w:spacing w:line="360" w:lineRule="auto"/>
        <w:jc w:val="both"/>
        <w:rPr>
          <w:rFonts w:ascii="Bookman Old Style" w:hAnsi="Bookman Old Style"/>
          <w:sz w:val="24"/>
          <w:szCs w:val="24"/>
        </w:rPr>
      </w:pPr>
      <w:r>
        <w:rPr>
          <w:rFonts w:ascii="Bookman Old Style" w:hAnsi="Bookman Old Style"/>
          <w:sz w:val="24"/>
          <w:szCs w:val="24"/>
        </w:rPr>
        <w:t xml:space="preserve">Kitengo cha ukaguzi </w:t>
      </w:r>
      <w:r w:rsidR="00247FF4">
        <w:rPr>
          <w:rFonts w:ascii="Bookman Old Style" w:hAnsi="Bookman Old Style"/>
          <w:sz w:val="24"/>
          <w:szCs w:val="24"/>
        </w:rPr>
        <w:t>kimegundua</w:t>
      </w:r>
      <w:r w:rsidR="00892383">
        <w:rPr>
          <w:rFonts w:ascii="Bookman Old Style" w:hAnsi="Bookman Old Style"/>
          <w:sz w:val="24"/>
          <w:szCs w:val="24"/>
        </w:rPr>
        <w:t xml:space="preserve"> kuwa</w:t>
      </w:r>
      <w:r w:rsidR="00247FF4">
        <w:rPr>
          <w:rFonts w:ascii="Bookman Old Style" w:hAnsi="Bookman Old Style"/>
          <w:sz w:val="24"/>
          <w:szCs w:val="24"/>
        </w:rPr>
        <w:t xml:space="preserve"> katika ofisi ya Mkuu </w:t>
      </w:r>
      <w:proofErr w:type="gramStart"/>
      <w:r w:rsidR="00247FF4">
        <w:rPr>
          <w:rFonts w:ascii="Bookman Old Style" w:hAnsi="Bookman Old Style"/>
          <w:sz w:val="24"/>
          <w:szCs w:val="24"/>
        </w:rPr>
        <w:t>wa</w:t>
      </w:r>
      <w:proofErr w:type="gramEnd"/>
      <w:r w:rsidR="00247FF4">
        <w:rPr>
          <w:rFonts w:ascii="Bookman Old Style" w:hAnsi="Bookman Old Style"/>
          <w:sz w:val="24"/>
          <w:szCs w:val="24"/>
        </w:rPr>
        <w:t xml:space="preserve"> Mkoa Kusini </w:t>
      </w:r>
      <w:r w:rsidR="00892383">
        <w:rPr>
          <w:rFonts w:ascii="Bookman Old Style" w:hAnsi="Bookman Old Style"/>
          <w:sz w:val="24"/>
          <w:szCs w:val="24"/>
        </w:rPr>
        <w:t xml:space="preserve">Unguja </w:t>
      </w:r>
      <w:r w:rsidR="00247FF4">
        <w:rPr>
          <w:rFonts w:ascii="Bookman Old Style" w:hAnsi="Bookman Old Style"/>
          <w:sz w:val="24"/>
          <w:szCs w:val="24"/>
        </w:rPr>
        <w:t>Kuna vifaa vya kuzimia moto</w:t>
      </w:r>
      <w:r w:rsidR="006B3DCE">
        <w:rPr>
          <w:rFonts w:ascii="Bookman Old Style" w:hAnsi="Bookman Old Style"/>
          <w:sz w:val="24"/>
          <w:szCs w:val="24"/>
        </w:rPr>
        <w:t xml:space="preserve"> </w:t>
      </w:r>
      <w:r>
        <w:rPr>
          <w:rFonts w:ascii="Bookman Old Style" w:hAnsi="Bookman Old Style"/>
          <w:sz w:val="24"/>
          <w:szCs w:val="24"/>
        </w:rPr>
        <w:t>a</w:t>
      </w:r>
      <w:r w:rsidR="006B3DCE">
        <w:rPr>
          <w:rFonts w:ascii="Bookman Old Style" w:hAnsi="Bookman Old Style"/>
          <w:sz w:val="24"/>
          <w:szCs w:val="24"/>
        </w:rPr>
        <w:t>m</w:t>
      </w:r>
      <w:r>
        <w:rPr>
          <w:rFonts w:ascii="Bookman Old Style" w:hAnsi="Bookman Old Style"/>
          <w:sz w:val="24"/>
          <w:szCs w:val="24"/>
        </w:rPr>
        <w:t>bavyo</w:t>
      </w:r>
      <w:r w:rsidR="00247FF4">
        <w:rPr>
          <w:rFonts w:ascii="Bookman Old Style" w:hAnsi="Bookman Old Style"/>
          <w:sz w:val="24"/>
          <w:szCs w:val="24"/>
        </w:rPr>
        <w:t xml:space="preserve"> bado havijafanyiwa matengezo (service</w:t>
      </w:r>
      <w:r w:rsidR="00892383">
        <w:rPr>
          <w:rFonts w:ascii="Bookman Old Style" w:hAnsi="Bookman Old Style"/>
          <w:sz w:val="24"/>
          <w:szCs w:val="24"/>
        </w:rPr>
        <w:t xml:space="preserve">). Kitengo </w:t>
      </w:r>
      <w:proofErr w:type="gramStart"/>
      <w:r w:rsidR="00892383">
        <w:rPr>
          <w:rFonts w:ascii="Bookman Old Style" w:hAnsi="Bookman Old Style"/>
          <w:sz w:val="24"/>
          <w:szCs w:val="24"/>
        </w:rPr>
        <w:t xml:space="preserve">kimegundua  </w:t>
      </w:r>
      <w:r w:rsidR="00434D33">
        <w:rPr>
          <w:rFonts w:ascii="Bookman Old Style" w:hAnsi="Bookman Old Style"/>
          <w:sz w:val="24"/>
          <w:szCs w:val="24"/>
        </w:rPr>
        <w:t>mara</w:t>
      </w:r>
      <w:proofErr w:type="gramEnd"/>
      <w:r w:rsidR="00434D33">
        <w:rPr>
          <w:rFonts w:ascii="Bookman Old Style" w:hAnsi="Bookman Old Style"/>
          <w:sz w:val="24"/>
          <w:szCs w:val="24"/>
        </w:rPr>
        <w:t xml:space="preserve"> ya mwisho vilipofanyiwa </w:t>
      </w:r>
      <w:r w:rsidR="00892383">
        <w:rPr>
          <w:rFonts w:ascii="Bookman Old Style" w:hAnsi="Bookman Old Style"/>
          <w:sz w:val="24"/>
          <w:szCs w:val="24"/>
        </w:rPr>
        <w:t>matengezo(</w:t>
      </w:r>
      <w:r w:rsidR="00434D33">
        <w:rPr>
          <w:rFonts w:ascii="Bookman Old Style" w:hAnsi="Bookman Old Style"/>
          <w:sz w:val="24"/>
          <w:szCs w:val="24"/>
        </w:rPr>
        <w:t>service</w:t>
      </w:r>
      <w:r w:rsidR="00892383">
        <w:rPr>
          <w:rFonts w:ascii="Bookman Old Style" w:hAnsi="Bookman Old Style"/>
          <w:sz w:val="24"/>
          <w:szCs w:val="24"/>
        </w:rPr>
        <w:t>)</w:t>
      </w:r>
      <w:r w:rsidR="00434D33">
        <w:rPr>
          <w:rFonts w:ascii="Bookman Old Style" w:hAnsi="Bookman Old Style"/>
          <w:sz w:val="24"/>
          <w:szCs w:val="24"/>
        </w:rPr>
        <w:t xml:space="preserve"> ni may 2020 na vilihitajika kufanyiwa service  apri</w:t>
      </w:r>
      <w:r>
        <w:rPr>
          <w:rFonts w:ascii="Bookman Old Style" w:hAnsi="Bookman Old Style"/>
          <w:sz w:val="24"/>
          <w:szCs w:val="24"/>
        </w:rPr>
        <w:t>l 2021. Pia kitengo kimegundua hakuna</w:t>
      </w:r>
      <w:r w:rsidR="00247FF4">
        <w:rPr>
          <w:rFonts w:ascii="Bookman Old Style" w:hAnsi="Bookman Old Style"/>
          <w:sz w:val="24"/>
          <w:szCs w:val="24"/>
        </w:rPr>
        <w:t xml:space="preserve"> mafunzo</w:t>
      </w:r>
      <w:r>
        <w:rPr>
          <w:rFonts w:ascii="Bookman Old Style" w:hAnsi="Bookman Old Style"/>
          <w:sz w:val="24"/>
          <w:szCs w:val="24"/>
        </w:rPr>
        <w:t xml:space="preserve"> yaliyofanyika </w:t>
      </w:r>
      <w:proofErr w:type="gramStart"/>
      <w:r>
        <w:rPr>
          <w:rFonts w:ascii="Bookman Old Style" w:hAnsi="Bookman Old Style"/>
          <w:sz w:val="24"/>
          <w:szCs w:val="24"/>
        </w:rPr>
        <w:t>kwa</w:t>
      </w:r>
      <w:proofErr w:type="gramEnd"/>
      <w:r>
        <w:rPr>
          <w:rFonts w:ascii="Bookman Old Style" w:hAnsi="Bookman Old Style"/>
          <w:sz w:val="24"/>
          <w:szCs w:val="24"/>
        </w:rPr>
        <w:t xml:space="preserve"> wafanyaka</w:t>
      </w:r>
      <w:r w:rsidR="006B3DCE">
        <w:rPr>
          <w:rFonts w:ascii="Bookman Old Style" w:hAnsi="Bookman Old Style"/>
          <w:sz w:val="24"/>
          <w:szCs w:val="24"/>
        </w:rPr>
        <w:t>zi wa Mkuu wa Mkoa Kusini</w:t>
      </w:r>
      <w:r w:rsidR="00247FF4">
        <w:rPr>
          <w:rFonts w:ascii="Bookman Old Style" w:hAnsi="Bookman Old Style"/>
          <w:sz w:val="24"/>
          <w:szCs w:val="24"/>
        </w:rPr>
        <w:t xml:space="preserve"> </w:t>
      </w:r>
      <w:r w:rsidR="00892383">
        <w:rPr>
          <w:rFonts w:ascii="Bookman Old Style" w:hAnsi="Bookman Old Style"/>
          <w:sz w:val="24"/>
          <w:szCs w:val="24"/>
        </w:rPr>
        <w:t xml:space="preserve">Unguja juu </w:t>
      </w:r>
      <w:r w:rsidR="00247FF4">
        <w:rPr>
          <w:rFonts w:ascii="Bookman Old Style" w:hAnsi="Bookman Old Style"/>
          <w:sz w:val="24"/>
          <w:szCs w:val="24"/>
        </w:rPr>
        <w:t xml:space="preserve">ya utumiaji wa vifaa </w:t>
      </w:r>
      <w:r w:rsidR="009B6409">
        <w:rPr>
          <w:rFonts w:ascii="Bookman Old Style" w:hAnsi="Bookman Old Style"/>
          <w:sz w:val="24"/>
          <w:szCs w:val="24"/>
        </w:rPr>
        <w:t>hivyo</w:t>
      </w:r>
      <w:r w:rsidR="00247FF4">
        <w:rPr>
          <w:rFonts w:ascii="Bookman Old Style" w:hAnsi="Bookman Old Style"/>
          <w:sz w:val="24"/>
          <w:szCs w:val="24"/>
        </w:rPr>
        <w:t>.</w:t>
      </w:r>
    </w:p>
    <w:p w:rsidR="005E4269" w:rsidRDefault="00247FF4" w:rsidP="002C3B3C">
      <w:pPr>
        <w:spacing w:line="360" w:lineRule="auto"/>
        <w:jc w:val="both"/>
        <w:rPr>
          <w:rFonts w:ascii="Bookman Old Style" w:hAnsi="Bookman Old Style"/>
          <w:sz w:val="24"/>
          <w:szCs w:val="24"/>
        </w:rPr>
      </w:pPr>
      <w:r>
        <w:rPr>
          <w:rFonts w:ascii="Bookman Old Style" w:hAnsi="Bookman Old Style"/>
          <w:sz w:val="24"/>
          <w:szCs w:val="24"/>
        </w:rPr>
        <w:t xml:space="preserve">Kutokufanyiwa matengezo </w:t>
      </w:r>
      <w:r w:rsidR="009B6409">
        <w:rPr>
          <w:rFonts w:ascii="Bookman Old Style" w:hAnsi="Bookman Old Style"/>
          <w:sz w:val="24"/>
          <w:szCs w:val="24"/>
        </w:rPr>
        <w:t xml:space="preserve"> </w:t>
      </w:r>
      <w:r w:rsidR="00892383">
        <w:rPr>
          <w:rFonts w:ascii="Bookman Old Style" w:hAnsi="Bookman Old Style"/>
          <w:sz w:val="24"/>
          <w:szCs w:val="24"/>
        </w:rPr>
        <w:t xml:space="preserve"> </w:t>
      </w:r>
      <w:proofErr w:type="gramStart"/>
      <w:r w:rsidR="00892383">
        <w:rPr>
          <w:rFonts w:ascii="Bookman Old Style" w:hAnsi="Bookman Old Style"/>
          <w:sz w:val="24"/>
          <w:szCs w:val="24"/>
        </w:rPr>
        <w:t>na</w:t>
      </w:r>
      <w:proofErr w:type="gramEnd"/>
      <w:r w:rsidR="00892383">
        <w:rPr>
          <w:rFonts w:ascii="Bookman Old Style" w:hAnsi="Bookman Old Style"/>
          <w:sz w:val="24"/>
          <w:szCs w:val="24"/>
        </w:rPr>
        <w:t xml:space="preserve"> kutowapatiwa</w:t>
      </w:r>
      <w:r w:rsidR="005E4269">
        <w:rPr>
          <w:rFonts w:ascii="Bookman Old Style" w:hAnsi="Bookman Old Style"/>
          <w:sz w:val="24"/>
          <w:szCs w:val="24"/>
        </w:rPr>
        <w:t xml:space="preserve"> mafunzo </w:t>
      </w:r>
      <w:r w:rsidR="00892383">
        <w:rPr>
          <w:rFonts w:ascii="Bookman Old Style" w:hAnsi="Bookman Old Style"/>
          <w:sz w:val="24"/>
          <w:szCs w:val="24"/>
        </w:rPr>
        <w:t xml:space="preserve">ya utumiaji wa </w:t>
      </w:r>
      <w:r>
        <w:rPr>
          <w:rFonts w:ascii="Bookman Old Style" w:hAnsi="Bookman Old Style"/>
          <w:sz w:val="24"/>
          <w:szCs w:val="24"/>
        </w:rPr>
        <w:t xml:space="preserve">vifaa hivyo </w:t>
      </w:r>
      <w:r w:rsidR="005E4269">
        <w:rPr>
          <w:rFonts w:ascii="Bookman Old Style" w:hAnsi="Bookman Old Style"/>
          <w:sz w:val="24"/>
          <w:szCs w:val="24"/>
        </w:rPr>
        <w:t>ni kwenda kinyume</w:t>
      </w:r>
      <w:r w:rsidR="0048455B">
        <w:rPr>
          <w:rFonts w:ascii="Bookman Old Style" w:hAnsi="Bookman Old Style"/>
          <w:sz w:val="24"/>
          <w:szCs w:val="24"/>
        </w:rPr>
        <w:t xml:space="preserve"> taratib</w:t>
      </w:r>
      <w:r w:rsidR="00892383">
        <w:rPr>
          <w:rFonts w:ascii="Bookman Old Style" w:hAnsi="Bookman Old Style"/>
          <w:sz w:val="24"/>
          <w:szCs w:val="24"/>
        </w:rPr>
        <w:t xml:space="preserve"> za </w:t>
      </w:r>
      <w:r w:rsidR="005E4269">
        <w:rPr>
          <w:rFonts w:ascii="Bookman Old Style" w:hAnsi="Bookman Old Style"/>
          <w:sz w:val="24"/>
          <w:szCs w:val="24"/>
        </w:rPr>
        <w:t>matumizi ya vifaa hivyo.</w:t>
      </w:r>
    </w:p>
    <w:p w:rsidR="0048455B" w:rsidRDefault="005E4269" w:rsidP="002C3B3C">
      <w:pPr>
        <w:spacing w:line="360" w:lineRule="auto"/>
        <w:jc w:val="both"/>
        <w:rPr>
          <w:rFonts w:ascii="Bookman Old Style" w:hAnsi="Bookman Old Style"/>
          <w:b/>
          <w:sz w:val="24"/>
          <w:szCs w:val="24"/>
        </w:rPr>
      </w:pPr>
      <w:r w:rsidRPr="005E4269">
        <w:rPr>
          <w:rFonts w:ascii="Bookman Old Style" w:hAnsi="Bookman Old Style"/>
          <w:b/>
          <w:sz w:val="24"/>
          <w:szCs w:val="24"/>
        </w:rPr>
        <w:t>Athari</w:t>
      </w:r>
      <w:r>
        <w:rPr>
          <w:rFonts w:ascii="Bookman Old Style" w:hAnsi="Bookman Old Style"/>
          <w:b/>
          <w:sz w:val="24"/>
          <w:szCs w:val="24"/>
        </w:rPr>
        <w:t>.</w:t>
      </w:r>
    </w:p>
    <w:p w:rsidR="0048455B" w:rsidRPr="0048455B" w:rsidRDefault="0048455B" w:rsidP="002C3B3C">
      <w:pPr>
        <w:spacing w:line="360" w:lineRule="auto"/>
        <w:jc w:val="both"/>
        <w:rPr>
          <w:rFonts w:ascii="Bookman Old Style" w:hAnsi="Bookman Old Style"/>
          <w:sz w:val="24"/>
          <w:szCs w:val="24"/>
        </w:rPr>
      </w:pPr>
      <w:r w:rsidRPr="0048455B">
        <w:rPr>
          <w:rFonts w:ascii="Bookman Old Style" w:hAnsi="Bookman Old Style"/>
          <w:sz w:val="24"/>
          <w:szCs w:val="24"/>
        </w:rPr>
        <w:t>Vifaa</w:t>
      </w:r>
      <w:r w:rsidR="001C386B">
        <w:rPr>
          <w:rFonts w:ascii="Bookman Old Style" w:hAnsi="Bookman Old Style"/>
          <w:sz w:val="24"/>
          <w:szCs w:val="24"/>
        </w:rPr>
        <w:t xml:space="preserve"> vya kuzimia moto </w:t>
      </w:r>
      <w:proofErr w:type="gramStart"/>
      <w:r w:rsidRPr="0048455B">
        <w:rPr>
          <w:rFonts w:ascii="Bookman Old Style" w:hAnsi="Bookman Old Style"/>
          <w:sz w:val="24"/>
          <w:szCs w:val="24"/>
        </w:rPr>
        <w:t>kama</w:t>
      </w:r>
      <w:proofErr w:type="gramEnd"/>
      <w:r w:rsidRPr="0048455B">
        <w:rPr>
          <w:rFonts w:ascii="Bookman Old Style" w:hAnsi="Bookman Old Style"/>
          <w:sz w:val="24"/>
          <w:szCs w:val="24"/>
        </w:rPr>
        <w:t xml:space="preserve"> havijafanyiwa matengenezo na wafanyakazi kupewa el</w:t>
      </w:r>
      <w:r w:rsidR="00312F3E">
        <w:rPr>
          <w:rFonts w:ascii="Bookman Old Style" w:hAnsi="Bookman Old Style"/>
          <w:sz w:val="24"/>
          <w:szCs w:val="24"/>
        </w:rPr>
        <w:t>imu ya utumiaji wa vifaa hivyo O</w:t>
      </w:r>
      <w:r w:rsidRPr="0048455B">
        <w:rPr>
          <w:rFonts w:ascii="Bookman Old Style" w:hAnsi="Bookman Old Style"/>
          <w:sz w:val="24"/>
          <w:szCs w:val="24"/>
        </w:rPr>
        <w:t xml:space="preserve">fisi ya Mkuu wa Mkoa itakuwa haijatimiza lengo la kuwa na vifaa hivyo kwasababu </w:t>
      </w:r>
      <w:r w:rsidR="00312F3E">
        <w:rPr>
          <w:rFonts w:ascii="Bookman Old Style" w:hAnsi="Bookman Old Style"/>
          <w:sz w:val="24"/>
          <w:szCs w:val="24"/>
        </w:rPr>
        <w:t xml:space="preserve">endapo </w:t>
      </w:r>
      <w:r w:rsidRPr="0048455B">
        <w:rPr>
          <w:rFonts w:ascii="Bookman Old Style" w:hAnsi="Bookman Old Style"/>
          <w:sz w:val="24"/>
          <w:szCs w:val="24"/>
        </w:rPr>
        <w:t>itakapotokezea ajali ya moto havitoweza kutoa hudum</w:t>
      </w:r>
      <w:r w:rsidR="00312F3E">
        <w:rPr>
          <w:rFonts w:ascii="Bookman Old Style" w:hAnsi="Bookman Old Style"/>
          <w:sz w:val="24"/>
          <w:szCs w:val="24"/>
        </w:rPr>
        <w:t>a na hakuna mfanyakazi atakaeweza</w:t>
      </w:r>
      <w:r w:rsidRPr="0048455B">
        <w:rPr>
          <w:rFonts w:ascii="Bookman Old Style" w:hAnsi="Bookman Old Style"/>
          <w:sz w:val="24"/>
          <w:szCs w:val="24"/>
        </w:rPr>
        <w:t xml:space="preserve"> kutumia vifaa hivyo na hatimae vitakosa matumizi.</w:t>
      </w:r>
    </w:p>
    <w:p w:rsidR="00BA3968" w:rsidRDefault="00BA3968" w:rsidP="002C3B3C">
      <w:pPr>
        <w:spacing w:line="360" w:lineRule="auto"/>
        <w:jc w:val="both"/>
        <w:rPr>
          <w:rFonts w:ascii="Bookman Old Style" w:hAnsi="Bookman Old Style"/>
          <w:b/>
          <w:sz w:val="24"/>
          <w:szCs w:val="24"/>
        </w:rPr>
      </w:pPr>
    </w:p>
    <w:p w:rsidR="006B3DCE" w:rsidRPr="0048455B" w:rsidRDefault="00892383" w:rsidP="002C3B3C">
      <w:pPr>
        <w:spacing w:line="360" w:lineRule="auto"/>
        <w:jc w:val="both"/>
        <w:rPr>
          <w:rFonts w:ascii="Bookman Old Style" w:hAnsi="Bookman Old Style"/>
          <w:b/>
          <w:sz w:val="24"/>
          <w:szCs w:val="24"/>
        </w:rPr>
      </w:pPr>
      <w:r>
        <w:rPr>
          <w:rFonts w:ascii="Bookman Old Style" w:hAnsi="Bookman Old Style"/>
          <w:b/>
          <w:sz w:val="24"/>
          <w:szCs w:val="24"/>
        </w:rPr>
        <w:lastRenderedPageBreak/>
        <w:t xml:space="preserve"> </w:t>
      </w:r>
      <w:r w:rsidR="006B3DCE" w:rsidRPr="0048455B">
        <w:rPr>
          <w:rFonts w:ascii="Bookman Old Style" w:hAnsi="Bookman Old Style"/>
          <w:b/>
          <w:sz w:val="24"/>
          <w:szCs w:val="24"/>
        </w:rPr>
        <w:t>Ushauri.</w:t>
      </w:r>
    </w:p>
    <w:p w:rsidR="006B3DCE" w:rsidRDefault="006B3DCE" w:rsidP="002C3B3C">
      <w:pPr>
        <w:spacing w:line="360" w:lineRule="auto"/>
        <w:jc w:val="both"/>
        <w:rPr>
          <w:rFonts w:ascii="Bookman Old Style" w:hAnsi="Bookman Old Style"/>
          <w:sz w:val="24"/>
          <w:szCs w:val="24"/>
        </w:rPr>
      </w:pPr>
      <w:r>
        <w:rPr>
          <w:rFonts w:ascii="Bookman Old Style" w:hAnsi="Bookman Old Style"/>
          <w:sz w:val="24"/>
          <w:szCs w:val="24"/>
        </w:rPr>
        <w:t xml:space="preserve">Kitengo cha ukaguzi kinashauri kufanyiwa matengenezo (Service) </w:t>
      </w:r>
      <w:proofErr w:type="gramStart"/>
      <w:r>
        <w:rPr>
          <w:rFonts w:ascii="Bookman Old Style" w:hAnsi="Bookman Old Style"/>
          <w:sz w:val="24"/>
          <w:szCs w:val="24"/>
        </w:rPr>
        <w:t>kwa</w:t>
      </w:r>
      <w:proofErr w:type="gramEnd"/>
      <w:r>
        <w:rPr>
          <w:rFonts w:ascii="Bookman Old Style" w:hAnsi="Bookman Old Style"/>
          <w:sz w:val="24"/>
          <w:szCs w:val="24"/>
        </w:rPr>
        <w:t xml:space="preserve"> vifaa hivyo pamoja na kutoka mafunzo kwa wafanyakazi ili ilikitokea tatizo waweze kuvitumia</w:t>
      </w:r>
      <w:r w:rsidR="00621459">
        <w:rPr>
          <w:rFonts w:ascii="Bookman Old Style" w:hAnsi="Bookman Old Style"/>
          <w:sz w:val="24"/>
          <w:szCs w:val="24"/>
        </w:rPr>
        <w:t xml:space="preserve"> kwa</w:t>
      </w:r>
      <w:r>
        <w:rPr>
          <w:rFonts w:ascii="Bookman Old Style" w:hAnsi="Bookman Old Style"/>
          <w:sz w:val="24"/>
          <w:szCs w:val="24"/>
        </w:rPr>
        <w:t xml:space="preserve"> wakat</w:t>
      </w:r>
      <w:r w:rsidR="00F77913">
        <w:rPr>
          <w:rFonts w:ascii="Bookman Old Style" w:hAnsi="Bookman Old Style"/>
          <w:sz w:val="24"/>
          <w:szCs w:val="24"/>
        </w:rPr>
        <w:t xml:space="preserve">i </w:t>
      </w:r>
      <w:r>
        <w:rPr>
          <w:rFonts w:ascii="Bookman Old Style" w:hAnsi="Bookman Old Style"/>
          <w:sz w:val="24"/>
          <w:szCs w:val="24"/>
        </w:rPr>
        <w:t xml:space="preserve">kwani wakisubiriwa wataalamu athari kubwa </w:t>
      </w:r>
      <w:r w:rsidR="00F77913">
        <w:rPr>
          <w:rFonts w:ascii="Bookman Old Style" w:hAnsi="Bookman Old Style"/>
          <w:sz w:val="24"/>
          <w:szCs w:val="24"/>
        </w:rPr>
        <w:t>itakuwa imeshato</w:t>
      </w:r>
      <w:r w:rsidR="00D639D8">
        <w:rPr>
          <w:rFonts w:ascii="Bookman Old Style" w:hAnsi="Bookman Old Style"/>
          <w:sz w:val="24"/>
          <w:szCs w:val="24"/>
        </w:rPr>
        <w:t>kea</w:t>
      </w:r>
      <w:r w:rsidR="00F77913">
        <w:rPr>
          <w:rFonts w:ascii="Bookman Old Style" w:hAnsi="Bookman Old Style"/>
          <w:sz w:val="24"/>
          <w:szCs w:val="24"/>
        </w:rPr>
        <w:t>.</w:t>
      </w:r>
    </w:p>
    <w:p w:rsidR="00C70181" w:rsidRPr="00F77913" w:rsidRDefault="00831326" w:rsidP="002C3B3C">
      <w:pPr>
        <w:spacing w:line="360" w:lineRule="auto"/>
        <w:jc w:val="both"/>
        <w:rPr>
          <w:rFonts w:ascii="Bookman Old Style" w:hAnsi="Bookman Old Style"/>
          <w:b/>
          <w:sz w:val="24"/>
          <w:szCs w:val="24"/>
        </w:rPr>
      </w:pPr>
      <w:r>
        <w:rPr>
          <w:rFonts w:ascii="Bookman Old Style" w:hAnsi="Bookman Old Style"/>
          <w:b/>
          <w:sz w:val="24"/>
          <w:szCs w:val="24"/>
        </w:rPr>
        <w:t xml:space="preserve">6.1.4 </w:t>
      </w:r>
      <w:r w:rsidR="002D02BD">
        <w:rPr>
          <w:rFonts w:ascii="Bookman Old Style" w:hAnsi="Bookman Old Style"/>
          <w:b/>
          <w:sz w:val="24"/>
          <w:szCs w:val="24"/>
        </w:rPr>
        <w:t>Malipo ya baada ya saa za kazi</w:t>
      </w:r>
      <w:r w:rsidR="00AC1646" w:rsidRPr="00F77913">
        <w:rPr>
          <w:rFonts w:ascii="Bookman Old Style" w:hAnsi="Bookman Old Style"/>
          <w:b/>
          <w:sz w:val="24"/>
          <w:szCs w:val="24"/>
        </w:rPr>
        <w:t>.</w:t>
      </w:r>
    </w:p>
    <w:p w:rsidR="00AC1646" w:rsidRDefault="00AC1646" w:rsidP="002C3B3C">
      <w:pPr>
        <w:spacing w:line="360" w:lineRule="auto"/>
        <w:jc w:val="both"/>
        <w:rPr>
          <w:rFonts w:ascii="Bookman Old Style" w:hAnsi="Bookman Old Style"/>
          <w:sz w:val="24"/>
          <w:szCs w:val="24"/>
        </w:rPr>
      </w:pPr>
      <w:r>
        <w:rPr>
          <w:rFonts w:ascii="Bookman Old Style" w:hAnsi="Bookman Old Style"/>
          <w:sz w:val="24"/>
          <w:szCs w:val="24"/>
        </w:rPr>
        <w:t xml:space="preserve">Kitengo kimegundua kufanyika malipo ya muda </w:t>
      </w:r>
      <w:proofErr w:type="gramStart"/>
      <w:r>
        <w:rPr>
          <w:rFonts w:ascii="Bookman Old Style" w:hAnsi="Bookman Old Style"/>
          <w:sz w:val="24"/>
          <w:szCs w:val="24"/>
        </w:rPr>
        <w:t>wa</w:t>
      </w:r>
      <w:proofErr w:type="gramEnd"/>
      <w:r>
        <w:rPr>
          <w:rFonts w:ascii="Bookman Old Style" w:hAnsi="Bookman Old Style"/>
          <w:sz w:val="24"/>
          <w:szCs w:val="24"/>
        </w:rPr>
        <w:t xml:space="preserve"> baada ya saa za kazi bila ya</w:t>
      </w:r>
      <w:r w:rsidR="002D02BD">
        <w:rPr>
          <w:rFonts w:ascii="Bookman Old Style" w:hAnsi="Bookman Old Style"/>
          <w:sz w:val="24"/>
          <w:szCs w:val="24"/>
        </w:rPr>
        <w:t xml:space="preserve"> kuanisha kazi ambayo imefanyika </w:t>
      </w:r>
      <w:r>
        <w:rPr>
          <w:rFonts w:ascii="Bookman Old Style" w:hAnsi="Bookman Old Style"/>
          <w:sz w:val="24"/>
          <w:szCs w:val="24"/>
        </w:rPr>
        <w:t>na barua ya m</w:t>
      </w:r>
      <w:r w:rsidR="00F77913">
        <w:rPr>
          <w:rFonts w:ascii="Bookman Old Style" w:hAnsi="Bookman Old Style"/>
          <w:sz w:val="24"/>
          <w:szCs w:val="24"/>
        </w:rPr>
        <w:t>aombi</w:t>
      </w:r>
      <w:r w:rsidR="002D02BD">
        <w:rPr>
          <w:rFonts w:ascii="Bookman Old Style" w:hAnsi="Bookman Old Style"/>
          <w:sz w:val="24"/>
          <w:szCs w:val="24"/>
        </w:rPr>
        <w:t xml:space="preserve"> ya kukaa muda wa ziada</w:t>
      </w:r>
      <w:r w:rsidR="00F77913">
        <w:rPr>
          <w:rFonts w:ascii="Bookman Old Style" w:hAnsi="Bookman Old Style"/>
          <w:sz w:val="24"/>
          <w:szCs w:val="24"/>
        </w:rPr>
        <w:t>. Malipo hayo yamefanyika k</w:t>
      </w:r>
      <w:r>
        <w:rPr>
          <w:rFonts w:ascii="Bookman Old Style" w:hAnsi="Bookman Old Style"/>
          <w:sz w:val="24"/>
          <w:szCs w:val="24"/>
        </w:rPr>
        <w:t xml:space="preserve">atika hati ya malipo ya tarehe 30/8/2021 </w:t>
      </w:r>
      <w:proofErr w:type="gramStart"/>
      <w:r>
        <w:rPr>
          <w:rFonts w:ascii="Bookman Old Style" w:hAnsi="Bookman Old Style"/>
          <w:sz w:val="24"/>
          <w:szCs w:val="24"/>
        </w:rPr>
        <w:t>na</w:t>
      </w:r>
      <w:proofErr w:type="gramEnd"/>
      <w:r>
        <w:rPr>
          <w:rFonts w:ascii="Bookman Old Style" w:hAnsi="Bookman Old Style"/>
          <w:sz w:val="24"/>
          <w:szCs w:val="24"/>
        </w:rPr>
        <w:t xml:space="preserve"> tarehe 6/9/2021.kufanyika kwa malipo </w:t>
      </w:r>
      <w:r w:rsidR="00F77913">
        <w:rPr>
          <w:rFonts w:ascii="Bookman Old Style" w:hAnsi="Bookman Old Style"/>
          <w:sz w:val="24"/>
          <w:szCs w:val="24"/>
        </w:rPr>
        <w:t xml:space="preserve">ya muda baada ya saa za kazi </w:t>
      </w:r>
      <w:r>
        <w:rPr>
          <w:rFonts w:ascii="Bookman Old Style" w:hAnsi="Bookman Old Style"/>
          <w:sz w:val="24"/>
          <w:szCs w:val="24"/>
        </w:rPr>
        <w:t>bila ya</w:t>
      </w:r>
      <w:r w:rsidR="00F77913">
        <w:rPr>
          <w:rFonts w:ascii="Bookman Old Style" w:hAnsi="Bookman Old Style"/>
          <w:sz w:val="24"/>
          <w:szCs w:val="24"/>
        </w:rPr>
        <w:t xml:space="preserve"> barua ya</w:t>
      </w:r>
      <w:r>
        <w:rPr>
          <w:rFonts w:ascii="Bookman Old Style" w:hAnsi="Bookman Old Style"/>
          <w:sz w:val="24"/>
          <w:szCs w:val="24"/>
        </w:rPr>
        <w:t xml:space="preserve"> ruhusa</w:t>
      </w:r>
      <w:r w:rsidR="00F77913">
        <w:rPr>
          <w:rFonts w:ascii="Bookman Old Style" w:hAnsi="Bookman Old Style"/>
          <w:sz w:val="24"/>
          <w:szCs w:val="24"/>
        </w:rPr>
        <w:t xml:space="preserve"> ya kukaa muda huao</w:t>
      </w:r>
      <w:r>
        <w:rPr>
          <w:rFonts w:ascii="Bookman Old Style" w:hAnsi="Bookman Old Style"/>
          <w:sz w:val="24"/>
          <w:szCs w:val="24"/>
        </w:rPr>
        <w:t xml:space="preserve"> ni kwenda kinyume na k</w:t>
      </w:r>
      <w:r w:rsidR="001C386B">
        <w:rPr>
          <w:rFonts w:ascii="Bookman Old Style" w:hAnsi="Bookman Old Style"/>
          <w:sz w:val="24"/>
          <w:szCs w:val="24"/>
        </w:rPr>
        <w:t xml:space="preserve">ifungu namba </w:t>
      </w:r>
      <w:r w:rsidR="002D02BD">
        <w:rPr>
          <w:rFonts w:ascii="Bookman Old Style" w:hAnsi="Bookman Old Style"/>
          <w:sz w:val="24"/>
          <w:szCs w:val="24"/>
        </w:rPr>
        <w:t>5</w:t>
      </w:r>
      <w:r w:rsidR="001C386B">
        <w:rPr>
          <w:rFonts w:ascii="Bookman Old Style" w:hAnsi="Bookman Old Style"/>
          <w:sz w:val="24"/>
          <w:szCs w:val="24"/>
        </w:rPr>
        <w:t>7cha kanuni ya utumishi wa umma</w:t>
      </w:r>
      <w:r w:rsidR="002D02BD">
        <w:rPr>
          <w:rFonts w:ascii="Bookman Old Style" w:hAnsi="Bookman Old Style"/>
          <w:sz w:val="24"/>
          <w:szCs w:val="24"/>
        </w:rPr>
        <w:t xml:space="preserve"> ya mwaka</w:t>
      </w:r>
      <w:r>
        <w:rPr>
          <w:rFonts w:ascii="Bookman Old Style" w:hAnsi="Bookman Old Style"/>
          <w:sz w:val="24"/>
          <w:szCs w:val="24"/>
        </w:rPr>
        <w:t xml:space="preserve"> 2014.</w:t>
      </w:r>
    </w:p>
    <w:p w:rsidR="00D85465" w:rsidRPr="00D85465" w:rsidRDefault="00D85465" w:rsidP="002C3B3C">
      <w:pPr>
        <w:spacing w:line="360" w:lineRule="auto"/>
        <w:jc w:val="both"/>
        <w:rPr>
          <w:rFonts w:ascii="Bookman Old Style" w:hAnsi="Bookman Old Style"/>
          <w:b/>
          <w:sz w:val="24"/>
          <w:szCs w:val="24"/>
        </w:rPr>
      </w:pPr>
      <w:r w:rsidRPr="00D85465">
        <w:rPr>
          <w:rFonts w:ascii="Bookman Old Style" w:hAnsi="Bookman Old Style"/>
          <w:b/>
          <w:sz w:val="24"/>
          <w:szCs w:val="24"/>
        </w:rPr>
        <w:t>Athari.</w:t>
      </w:r>
    </w:p>
    <w:p w:rsidR="00D85465" w:rsidRDefault="002D02BD" w:rsidP="002C3B3C">
      <w:pPr>
        <w:spacing w:line="360" w:lineRule="auto"/>
        <w:jc w:val="both"/>
        <w:rPr>
          <w:rFonts w:ascii="Bookman Old Style" w:hAnsi="Bookman Old Style"/>
          <w:sz w:val="24"/>
          <w:szCs w:val="24"/>
        </w:rPr>
      </w:pPr>
      <w:r>
        <w:rPr>
          <w:rFonts w:ascii="Bookman Old Style" w:hAnsi="Bookman Old Style"/>
          <w:sz w:val="24"/>
          <w:szCs w:val="24"/>
        </w:rPr>
        <w:t xml:space="preserve">Ofisi </w:t>
      </w:r>
      <w:r w:rsidR="003D4F82">
        <w:rPr>
          <w:rFonts w:ascii="Bookman Old Style" w:hAnsi="Bookman Old Style"/>
          <w:sz w:val="24"/>
          <w:szCs w:val="24"/>
        </w:rPr>
        <w:t xml:space="preserve">imefanya malipo ambao hayakuwa </w:t>
      </w:r>
      <w:proofErr w:type="gramStart"/>
      <w:r w:rsidR="003D4F82">
        <w:rPr>
          <w:rFonts w:ascii="Bookman Old Style" w:hAnsi="Bookman Old Style"/>
          <w:sz w:val="24"/>
          <w:szCs w:val="24"/>
        </w:rPr>
        <w:t>na</w:t>
      </w:r>
      <w:proofErr w:type="gramEnd"/>
      <w:r>
        <w:rPr>
          <w:rFonts w:ascii="Bookman Old Style" w:hAnsi="Bookman Old Style"/>
          <w:sz w:val="24"/>
          <w:szCs w:val="24"/>
        </w:rPr>
        <w:t xml:space="preserve"> vielelezo sahihi</w:t>
      </w:r>
      <w:r w:rsidR="003D4F82">
        <w:rPr>
          <w:rFonts w:ascii="Bookman Old Style" w:hAnsi="Bookman Old Style"/>
          <w:sz w:val="24"/>
          <w:szCs w:val="24"/>
        </w:rPr>
        <w:t>,</w:t>
      </w:r>
      <w:r>
        <w:rPr>
          <w:rFonts w:ascii="Bookman Old Style" w:hAnsi="Bookman Old Style"/>
          <w:sz w:val="24"/>
          <w:szCs w:val="24"/>
        </w:rPr>
        <w:t xml:space="preserve"> </w:t>
      </w:r>
      <w:r w:rsidR="003D4F82">
        <w:rPr>
          <w:rFonts w:ascii="Bookman Old Style" w:hAnsi="Bookman Old Style"/>
          <w:sz w:val="24"/>
          <w:szCs w:val="24"/>
        </w:rPr>
        <w:t>hivyo imeenda kinyume na taratibu za malipo ya fedha za serikali.</w:t>
      </w:r>
    </w:p>
    <w:p w:rsidR="00D85465" w:rsidRPr="00D85465" w:rsidRDefault="00D85465" w:rsidP="002C3B3C">
      <w:pPr>
        <w:spacing w:line="360" w:lineRule="auto"/>
        <w:jc w:val="both"/>
        <w:rPr>
          <w:rFonts w:ascii="Bookman Old Style" w:hAnsi="Bookman Old Style"/>
          <w:b/>
          <w:sz w:val="24"/>
          <w:szCs w:val="24"/>
        </w:rPr>
      </w:pPr>
      <w:r w:rsidRPr="00D85465">
        <w:rPr>
          <w:rFonts w:ascii="Bookman Old Style" w:hAnsi="Bookman Old Style"/>
          <w:b/>
          <w:sz w:val="24"/>
          <w:szCs w:val="24"/>
        </w:rPr>
        <w:t>Ushauri.</w:t>
      </w:r>
    </w:p>
    <w:p w:rsidR="00D85465" w:rsidRDefault="00D85465" w:rsidP="002C3B3C">
      <w:pPr>
        <w:spacing w:line="360" w:lineRule="auto"/>
        <w:jc w:val="both"/>
        <w:rPr>
          <w:rFonts w:ascii="Bookman Old Style" w:hAnsi="Bookman Old Style"/>
          <w:sz w:val="24"/>
          <w:szCs w:val="24"/>
        </w:rPr>
      </w:pPr>
      <w:r>
        <w:rPr>
          <w:rFonts w:ascii="Bookman Old Style" w:hAnsi="Bookman Old Style"/>
          <w:sz w:val="24"/>
          <w:szCs w:val="24"/>
        </w:rPr>
        <w:t xml:space="preserve">Kitengo cha ukaguzi kinashauri malipo yote ya muda </w:t>
      </w:r>
      <w:proofErr w:type="gramStart"/>
      <w:r>
        <w:rPr>
          <w:rFonts w:ascii="Bookman Old Style" w:hAnsi="Bookman Old Style"/>
          <w:sz w:val="24"/>
          <w:szCs w:val="24"/>
        </w:rPr>
        <w:t>wa</w:t>
      </w:r>
      <w:proofErr w:type="gramEnd"/>
      <w:r>
        <w:rPr>
          <w:rFonts w:ascii="Bookman Old Style" w:hAnsi="Bookman Old Style"/>
          <w:sz w:val="24"/>
          <w:szCs w:val="24"/>
        </w:rPr>
        <w:t xml:space="preserve"> </w:t>
      </w:r>
      <w:r w:rsidR="003D4F82">
        <w:rPr>
          <w:rFonts w:ascii="Bookman Old Style" w:hAnsi="Bookman Old Style"/>
          <w:sz w:val="24"/>
          <w:szCs w:val="24"/>
        </w:rPr>
        <w:t>ziada yawe na barua ya ruhusa kutoka kwa kati</w:t>
      </w:r>
      <w:r>
        <w:rPr>
          <w:rFonts w:ascii="Bookman Old Style" w:hAnsi="Bookman Old Style"/>
          <w:sz w:val="24"/>
          <w:szCs w:val="24"/>
        </w:rPr>
        <w:t>bu, ianishe kazi iliyofanyika pamoja na tarehe na masaa aliyotumia mfanyakazi kwa kazi hiyo.</w:t>
      </w:r>
    </w:p>
    <w:p w:rsidR="00AB1985" w:rsidRPr="004670B6" w:rsidRDefault="00F97305" w:rsidP="009D6BC3">
      <w:pPr>
        <w:spacing w:line="360" w:lineRule="auto"/>
        <w:jc w:val="both"/>
        <w:rPr>
          <w:rFonts w:ascii="Bookman Old Style" w:hAnsi="Bookman Old Style"/>
          <w:b/>
          <w:sz w:val="24"/>
          <w:szCs w:val="24"/>
        </w:rPr>
      </w:pPr>
      <w:r w:rsidRPr="004670B6">
        <w:rPr>
          <w:rFonts w:ascii="Bookman Old Style" w:hAnsi="Bookman Old Style"/>
          <w:b/>
          <w:sz w:val="24"/>
          <w:szCs w:val="24"/>
        </w:rPr>
        <w:t>6.2</w:t>
      </w:r>
      <w:r w:rsidR="005E4269">
        <w:rPr>
          <w:rFonts w:ascii="Bookman Old Style" w:hAnsi="Bookman Old Style"/>
          <w:b/>
          <w:sz w:val="24"/>
          <w:szCs w:val="24"/>
        </w:rPr>
        <w:t xml:space="preserve"> Ofisi ya Mkuu </w:t>
      </w:r>
      <w:proofErr w:type="gramStart"/>
      <w:r w:rsidR="005E4269">
        <w:rPr>
          <w:rFonts w:ascii="Bookman Old Style" w:hAnsi="Bookman Old Style"/>
          <w:b/>
          <w:sz w:val="24"/>
          <w:szCs w:val="24"/>
        </w:rPr>
        <w:t>wa</w:t>
      </w:r>
      <w:proofErr w:type="gramEnd"/>
      <w:r w:rsidR="005E4269">
        <w:rPr>
          <w:rFonts w:ascii="Bookman Old Style" w:hAnsi="Bookman Old Style"/>
          <w:b/>
          <w:sz w:val="24"/>
          <w:szCs w:val="24"/>
        </w:rPr>
        <w:t xml:space="preserve"> Wilaya ya K</w:t>
      </w:r>
      <w:r w:rsidR="00AB1985" w:rsidRPr="004670B6">
        <w:rPr>
          <w:rFonts w:ascii="Bookman Old Style" w:hAnsi="Bookman Old Style"/>
          <w:b/>
          <w:sz w:val="24"/>
          <w:szCs w:val="24"/>
        </w:rPr>
        <w:t>ati</w:t>
      </w:r>
    </w:p>
    <w:p w:rsidR="00F97305" w:rsidRPr="009D6BC3" w:rsidRDefault="00831326" w:rsidP="009D6BC3">
      <w:pPr>
        <w:spacing w:line="360" w:lineRule="auto"/>
        <w:jc w:val="both"/>
        <w:rPr>
          <w:rFonts w:ascii="Bookman Old Style" w:hAnsi="Bookman Old Style"/>
          <w:sz w:val="24"/>
          <w:szCs w:val="24"/>
        </w:rPr>
      </w:pPr>
      <w:r>
        <w:rPr>
          <w:rFonts w:ascii="Bookman Old Style" w:hAnsi="Bookman Old Style"/>
          <w:b/>
          <w:sz w:val="24"/>
          <w:szCs w:val="24"/>
        </w:rPr>
        <w:t>6.2.1</w:t>
      </w:r>
      <w:r w:rsidR="00F97305" w:rsidRPr="00E559B9">
        <w:rPr>
          <w:rFonts w:ascii="Bookman Old Style" w:hAnsi="Bookman Old Style"/>
          <w:b/>
          <w:sz w:val="24"/>
          <w:szCs w:val="24"/>
        </w:rPr>
        <w:t xml:space="preserve">Kutokufanyika </w:t>
      </w:r>
      <w:proofErr w:type="gramStart"/>
      <w:r w:rsidR="00F97305" w:rsidRPr="00E559B9">
        <w:rPr>
          <w:rFonts w:ascii="Bookman Old Style" w:hAnsi="Bookman Old Style"/>
          <w:b/>
          <w:sz w:val="24"/>
          <w:szCs w:val="24"/>
        </w:rPr>
        <w:t>kwa</w:t>
      </w:r>
      <w:proofErr w:type="gramEnd"/>
      <w:r w:rsidR="00F97305" w:rsidRPr="00E559B9">
        <w:rPr>
          <w:rFonts w:ascii="Bookman Old Style" w:hAnsi="Bookman Old Style"/>
          <w:b/>
          <w:sz w:val="24"/>
          <w:szCs w:val="24"/>
        </w:rPr>
        <w:t xml:space="preserve"> mafunzo ya baraza za vijana</w:t>
      </w:r>
    </w:p>
    <w:p w:rsidR="00E559B9" w:rsidRDefault="00E559B9" w:rsidP="00212682">
      <w:pPr>
        <w:spacing w:line="360" w:lineRule="auto"/>
        <w:jc w:val="both"/>
        <w:rPr>
          <w:rFonts w:ascii="Bookman Old Style" w:hAnsi="Bookman Old Style"/>
          <w:sz w:val="24"/>
          <w:szCs w:val="24"/>
        </w:rPr>
      </w:pPr>
      <w:r>
        <w:rPr>
          <w:rFonts w:ascii="Bookman Old Style" w:hAnsi="Bookman Old Style"/>
          <w:sz w:val="24"/>
          <w:szCs w:val="24"/>
        </w:rPr>
        <w:t xml:space="preserve">0fisi ya Mkuu </w:t>
      </w:r>
      <w:proofErr w:type="gramStart"/>
      <w:r>
        <w:rPr>
          <w:rFonts w:ascii="Bookman Old Style" w:hAnsi="Bookman Old Style"/>
          <w:sz w:val="24"/>
          <w:szCs w:val="24"/>
        </w:rPr>
        <w:t>wa</w:t>
      </w:r>
      <w:proofErr w:type="gramEnd"/>
      <w:r>
        <w:rPr>
          <w:rFonts w:ascii="Bookman Old Style" w:hAnsi="Bookman Old Style"/>
          <w:sz w:val="24"/>
          <w:szCs w:val="24"/>
        </w:rPr>
        <w:t xml:space="preserve"> Wilaya imepanga kufanya mafunzo kwa mabara ya vijana katika robo ya kwanza nay a tatu kwa mwaka wa fedha 2021/2022, mpaka uk</w:t>
      </w:r>
      <w:r w:rsidR="008232F7">
        <w:rPr>
          <w:rFonts w:ascii="Bookman Old Style" w:hAnsi="Bookman Old Style"/>
          <w:sz w:val="24"/>
          <w:szCs w:val="24"/>
        </w:rPr>
        <w:t>a</w:t>
      </w:r>
      <w:r>
        <w:rPr>
          <w:rFonts w:ascii="Bookman Old Style" w:hAnsi="Bookman Old Style"/>
          <w:sz w:val="24"/>
          <w:szCs w:val="24"/>
        </w:rPr>
        <w:t>guzi ulipofanyika mafunzo hayo bado hayajafanyika kama iliv</w:t>
      </w:r>
      <w:r w:rsidR="00312F3E">
        <w:rPr>
          <w:rFonts w:ascii="Bookman Old Style" w:hAnsi="Bookman Old Style"/>
          <w:sz w:val="24"/>
          <w:szCs w:val="24"/>
        </w:rPr>
        <w:t>yoelezwa katika Mpango kazi wa Mkoa wa Kusini wa Mwaka 2021/2022.</w:t>
      </w:r>
    </w:p>
    <w:p w:rsidR="00E559B9" w:rsidRDefault="00E559B9" w:rsidP="002C3B3C">
      <w:pPr>
        <w:spacing w:line="360" w:lineRule="auto"/>
        <w:ind w:left="720"/>
        <w:jc w:val="both"/>
        <w:rPr>
          <w:rFonts w:ascii="Bookman Old Style" w:hAnsi="Bookman Old Style"/>
          <w:sz w:val="24"/>
          <w:szCs w:val="24"/>
        </w:rPr>
      </w:pPr>
      <w:r>
        <w:rPr>
          <w:rFonts w:ascii="Bookman Old Style" w:hAnsi="Bookman Old Style"/>
          <w:sz w:val="24"/>
          <w:szCs w:val="24"/>
        </w:rPr>
        <w:t>Chanzo cha habari</w:t>
      </w:r>
    </w:p>
    <w:p w:rsidR="00E559B9" w:rsidRDefault="00E559B9" w:rsidP="008A3BD6">
      <w:pPr>
        <w:spacing w:line="360" w:lineRule="auto"/>
        <w:jc w:val="both"/>
        <w:rPr>
          <w:rFonts w:ascii="Bookman Old Style" w:hAnsi="Bookman Old Style"/>
          <w:sz w:val="24"/>
          <w:szCs w:val="24"/>
        </w:rPr>
      </w:pPr>
      <w:r>
        <w:rPr>
          <w:rFonts w:ascii="Bookman Old Style" w:hAnsi="Bookman Old Style"/>
          <w:sz w:val="24"/>
          <w:szCs w:val="24"/>
        </w:rPr>
        <w:t xml:space="preserve">Mpango kazi </w:t>
      </w:r>
      <w:proofErr w:type="gramStart"/>
      <w:r>
        <w:rPr>
          <w:rFonts w:ascii="Bookman Old Style" w:hAnsi="Bookman Old Style"/>
          <w:sz w:val="24"/>
          <w:szCs w:val="24"/>
        </w:rPr>
        <w:t>wa</w:t>
      </w:r>
      <w:proofErr w:type="gramEnd"/>
      <w:r>
        <w:rPr>
          <w:rFonts w:ascii="Bookman Old Style" w:hAnsi="Bookman Old Style"/>
          <w:sz w:val="24"/>
          <w:szCs w:val="24"/>
        </w:rPr>
        <w:t xml:space="preserve"> mwaka 2021/2022.</w:t>
      </w:r>
    </w:p>
    <w:p w:rsidR="00E559B9" w:rsidRDefault="00E559B9" w:rsidP="002C3B3C">
      <w:pPr>
        <w:spacing w:line="360" w:lineRule="auto"/>
        <w:ind w:left="720"/>
        <w:jc w:val="both"/>
        <w:rPr>
          <w:rFonts w:ascii="Bookman Old Style" w:hAnsi="Bookman Old Style"/>
          <w:b/>
          <w:sz w:val="24"/>
          <w:szCs w:val="24"/>
        </w:rPr>
      </w:pPr>
      <w:r w:rsidRPr="00212682">
        <w:rPr>
          <w:rFonts w:ascii="Bookman Old Style" w:hAnsi="Bookman Old Style"/>
          <w:b/>
          <w:sz w:val="24"/>
          <w:szCs w:val="24"/>
        </w:rPr>
        <w:lastRenderedPageBreak/>
        <w:t>Sababu.</w:t>
      </w:r>
    </w:p>
    <w:p w:rsidR="00212682" w:rsidRPr="00212682" w:rsidRDefault="00312F3E" w:rsidP="00212682">
      <w:pPr>
        <w:spacing w:line="360" w:lineRule="auto"/>
        <w:jc w:val="both"/>
        <w:rPr>
          <w:rFonts w:ascii="Bookman Old Style" w:hAnsi="Bookman Old Style"/>
          <w:b/>
          <w:sz w:val="24"/>
          <w:szCs w:val="24"/>
        </w:rPr>
      </w:pPr>
      <w:r>
        <w:rPr>
          <w:rFonts w:ascii="Bookman Old Style" w:hAnsi="Bookman Old Style"/>
          <w:sz w:val="24"/>
          <w:szCs w:val="24"/>
        </w:rPr>
        <w:t>Fedha za oc hazikutosha</w:t>
      </w:r>
      <w:r w:rsidR="00212682">
        <w:rPr>
          <w:rFonts w:ascii="Bookman Old Style" w:hAnsi="Bookman Old Style"/>
          <w:b/>
          <w:sz w:val="24"/>
          <w:szCs w:val="24"/>
        </w:rPr>
        <w:t>.</w:t>
      </w:r>
    </w:p>
    <w:p w:rsidR="008232F7" w:rsidRPr="008232F7" w:rsidRDefault="00212682" w:rsidP="00212682">
      <w:pPr>
        <w:spacing w:line="360" w:lineRule="auto"/>
        <w:jc w:val="both"/>
        <w:rPr>
          <w:rFonts w:ascii="Bookman Old Style" w:hAnsi="Bookman Old Style"/>
          <w:b/>
          <w:sz w:val="24"/>
          <w:szCs w:val="24"/>
        </w:rPr>
      </w:pPr>
      <w:r>
        <w:rPr>
          <w:rFonts w:ascii="Bookman Old Style" w:hAnsi="Bookman Old Style"/>
          <w:b/>
          <w:sz w:val="24"/>
          <w:szCs w:val="24"/>
        </w:rPr>
        <w:t>A</w:t>
      </w:r>
      <w:r w:rsidR="008232F7" w:rsidRPr="008232F7">
        <w:rPr>
          <w:rFonts w:ascii="Bookman Old Style" w:hAnsi="Bookman Old Style"/>
          <w:b/>
          <w:sz w:val="24"/>
          <w:szCs w:val="24"/>
        </w:rPr>
        <w:t>thari</w:t>
      </w:r>
    </w:p>
    <w:p w:rsidR="008232F7" w:rsidRDefault="008232F7" w:rsidP="002C3B3C">
      <w:pPr>
        <w:spacing w:line="360" w:lineRule="auto"/>
        <w:jc w:val="both"/>
        <w:rPr>
          <w:rFonts w:ascii="Bookman Old Style" w:hAnsi="Bookman Old Style"/>
          <w:sz w:val="24"/>
          <w:szCs w:val="24"/>
        </w:rPr>
      </w:pPr>
      <w:proofErr w:type="gramStart"/>
      <w:r>
        <w:rPr>
          <w:rFonts w:ascii="Bookman Old Style" w:hAnsi="Bookman Old Style"/>
          <w:sz w:val="24"/>
          <w:szCs w:val="24"/>
        </w:rPr>
        <w:t>ofisi</w:t>
      </w:r>
      <w:proofErr w:type="gramEnd"/>
      <w:r>
        <w:rPr>
          <w:rFonts w:ascii="Bookman Old Style" w:hAnsi="Bookman Old Style"/>
          <w:sz w:val="24"/>
          <w:szCs w:val="24"/>
        </w:rPr>
        <w:t xml:space="preserve"> itakuwa imeenda kinyume na mpango kazi wake na kupelekea ofisi ya Mkuu wa Mkoa Kusini kutofikia malengo yake.</w:t>
      </w:r>
    </w:p>
    <w:p w:rsidR="00212682" w:rsidRPr="00212682" w:rsidRDefault="00212682" w:rsidP="002C3B3C">
      <w:pPr>
        <w:spacing w:line="360" w:lineRule="auto"/>
        <w:jc w:val="both"/>
        <w:rPr>
          <w:rFonts w:ascii="Bookman Old Style" w:hAnsi="Bookman Old Style"/>
          <w:b/>
          <w:sz w:val="24"/>
          <w:szCs w:val="24"/>
        </w:rPr>
      </w:pPr>
      <w:r w:rsidRPr="00212682">
        <w:rPr>
          <w:rFonts w:ascii="Bookman Old Style" w:hAnsi="Bookman Old Style"/>
          <w:b/>
          <w:sz w:val="24"/>
          <w:szCs w:val="24"/>
        </w:rPr>
        <w:t>Ushauri.</w:t>
      </w:r>
    </w:p>
    <w:p w:rsidR="00212682" w:rsidRDefault="00212682" w:rsidP="002C3B3C">
      <w:pPr>
        <w:spacing w:line="360" w:lineRule="auto"/>
        <w:jc w:val="both"/>
        <w:rPr>
          <w:rFonts w:ascii="Bookman Old Style" w:hAnsi="Bookman Old Style"/>
          <w:sz w:val="24"/>
          <w:szCs w:val="24"/>
        </w:rPr>
      </w:pPr>
      <w:r>
        <w:rPr>
          <w:rFonts w:ascii="Bookman Old Style" w:hAnsi="Bookman Old Style"/>
          <w:sz w:val="24"/>
          <w:szCs w:val="24"/>
        </w:rPr>
        <w:t xml:space="preserve">Kitengo cha ukaguzi kinashauri ofisi ya Mkuu </w:t>
      </w:r>
      <w:proofErr w:type="gramStart"/>
      <w:r>
        <w:rPr>
          <w:rFonts w:ascii="Bookman Old Style" w:hAnsi="Bookman Old Style"/>
          <w:sz w:val="24"/>
          <w:szCs w:val="24"/>
        </w:rPr>
        <w:t>wa</w:t>
      </w:r>
      <w:proofErr w:type="gramEnd"/>
      <w:r>
        <w:rPr>
          <w:rFonts w:ascii="Bookman Old Style" w:hAnsi="Bookman Old Style"/>
          <w:sz w:val="24"/>
          <w:szCs w:val="24"/>
        </w:rPr>
        <w:t xml:space="preserve"> Wilaya Ya kati ifanye matumizi kwa mujibu wa Mpango kazi wake. Kwani lengo la serikali </w:t>
      </w:r>
      <w:proofErr w:type="gramStart"/>
      <w:r>
        <w:rPr>
          <w:rFonts w:ascii="Bookman Old Style" w:hAnsi="Bookman Old Style"/>
          <w:sz w:val="24"/>
          <w:szCs w:val="24"/>
        </w:rPr>
        <w:t>ni</w:t>
      </w:r>
      <w:proofErr w:type="gramEnd"/>
      <w:r>
        <w:rPr>
          <w:rFonts w:ascii="Bookman Old Style" w:hAnsi="Bookman Old Style"/>
          <w:sz w:val="24"/>
          <w:szCs w:val="24"/>
        </w:rPr>
        <w:t xml:space="preserve"> kuimarisha vijana hivyo kukosekana kwa mafunzo kwa vijana itapelekea baadhi ya vijana kuvunjika moyo katika maisha na kufanya vitendo visivofaa.</w:t>
      </w:r>
    </w:p>
    <w:p w:rsidR="008232F7" w:rsidRDefault="00831326" w:rsidP="002C3B3C">
      <w:pPr>
        <w:spacing w:line="360" w:lineRule="auto"/>
        <w:jc w:val="both"/>
        <w:rPr>
          <w:rFonts w:ascii="Bookman Old Style" w:hAnsi="Bookman Old Style"/>
          <w:b/>
          <w:sz w:val="24"/>
          <w:szCs w:val="24"/>
        </w:rPr>
      </w:pPr>
      <w:r>
        <w:rPr>
          <w:rFonts w:ascii="Bookman Old Style" w:hAnsi="Bookman Old Style"/>
          <w:b/>
          <w:sz w:val="24"/>
          <w:szCs w:val="24"/>
        </w:rPr>
        <w:t>6.2.2</w:t>
      </w:r>
      <w:r w:rsidR="008232F7">
        <w:rPr>
          <w:rFonts w:ascii="Bookman Old Style" w:hAnsi="Bookman Old Style"/>
          <w:b/>
          <w:sz w:val="24"/>
          <w:szCs w:val="24"/>
        </w:rPr>
        <w:t xml:space="preserve">Kuwepo </w:t>
      </w:r>
      <w:proofErr w:type="gramStart"/>
      <w:r w:rsidR="008232F7">
        <w:rPr>
          <w:rFonts w:ascii="Bookman Old Style" w:hAnsi="Bookman Old Style"/>
          <w:b/>
          <w:sz w:val="24"/>
          <w:szCs w:val="24"/>
        </w:rPr>
        <w:t>na</w:t>
      </w:r>
      <w:proofErr w:type="gramEnd"/>
      <w:r w:rsidR="008232F7">
        <w:rPr>
          <w:rFonts w:ascii="Bookman Old Style" w:hAnsi="Bookman Old Style"/>
          <w:b/>
          <w:sz w:val="24"/>
          <w:szCs w:val="24"/>
        </w:rPr>
        <w:t xml:space="preserve"> </w:t>
      </w:r>
      <w:r w:rsidR="002E549A" w:rsidRPr="008232F7">
        <w:rPr>
          <w:rFonts w:ascii="Bookman Old Style" w:hAnsi="Bookman Old Style"/>
          <w:b/>
          <w:sz w:val="24"/>
          <w:szCs w:val="24"/>
        </w:rPr>
        <w:t>honda yenye namba za usajili DFP</w:t>
      </w:r>
      <w:r w:rsidR="008232F7">
        <w:rPr>
          <w:rFonts w:ascii="Bookman Old Style" w:hAnsi="Bookman Old Style"/>
          <w:b/>
          <w:sz w:val="24"/>
          <w:szCs w:val="24"/>
        </w:rPr>
        <w:t xml:space="preserve"> 305Z katika vifaa chakavu vya wilaya ya kati.</w:t>
      </w:r>
    </w:p>
    <w:p w:rsidR="008232F7" w:rsidRDefault="008232F7" w:rsidP="002C3B3C">
      <w:pPr>
        <w:spacing w:line="360" w:lineRule="auto"/>
        <w:jc w:val="both"/>
        <w:rPr>
          <w:rFonts w:ascii="Bookman Old Style" w:hAnsi="Bookman Old Style"/>
          <w:sz w:val="24"/>
          <w:szCs w:val="24"/>
        </w:rPr>
      </w:pPr>
      <w:r w:rsidRPr="00966ECC">
        <w:rPr>
          <w:rFonts w:ascii="Bookman Old Style" w:hAnsi="Bookman Old Style"/>
          <w:sz w:val="24"/>
          <w:szCs w:val="24"/>
        </w:rPr>
        <w:t xml:space="preserve">Kitengo cha ukaguzi cha ofisi ya Mkuu </w:t>
      </w:r>
      <w:proofErr w:type="gramStart"/>
      <w:r w:rsidRPr="00966ECC">
        <w:rPr>
          <w:rFonts w:ascii="Bookman Old Style" w:hAnsi="Bookman Old Style"/>
          <w:sz w:val="24"/>
          <w:szCs w:val="24"/>
        </w:rPr>
        <w:t>wa</w:t>
      </w:r>
      <w:proofErr w:type="gramEnd"/>
      <w:r w:rsidRPr="00966ECC">
        <w:rPr>
          <w:rFonts w:ascii="Bookman Old Style" w:hAnsi="Bookman Old Style"/>
          <w:sz w:val="24"/>
          <w:szCs w:val="24"/>
        </w:rPr>
        <w:t xml:space="preserve"> Mkoa kusini kimegundua kuwepo na honda yenye namba za usajili DFP 305Z ambayo iko katika vifaa chakavu katika ofisi ya Mkuu wa Wilaya ya kati. Taarifa za os zinaeleza </w:t>
      </w:r>
      <w:proofErr w:type="gramStart"/>
      <w:r w:rsidRPr="00966ECC">
        <w:rPr>
          <w:rFonts w:ascii="Bookman Old Style" w:hAnsi="Bookman Old Style"/>
          <w:sz w:val="24"/>
          <w:szCs w:val="24"/>
        </w:rPr>
        <w:t>hon</w:t>
      </w:r>
      <w:r w:rsidR="00175451">
        <w:rPr>
          <w:rFonts w:ascii="Bookman Old Style" w:hAnsi="Bookman Old Style"/>
          <w:sz w:val="24"/>
          <w:szCs w:val="24"/>
        </w:rPr>
        <w:t>da</w:t>
      </w:r>
      <w:proofErr w:type="gramEnd"/>
      <w:r w:rsidR="00175451">
        <w:rPr>
          <w:rFonts w:ascii="Bookman Old Style" w:hAnsi="Bookman Old Style"/>
          <w:sz w:val="24"/>
          <w:szCs w:val="24"/>
        </w:rPr>
        <w:t xml:space="preserve"> hilo walipatiwa msaada </w:t>
      </w:r>
      <w:r w:rsidRPr="00966ECC">
        <w:rPr>
          <w:rFonts w:ascii="Bookman Old Style" w:hAnsi="Bookman Old Style"/>
          <w:sz w:val="24"/>
          <w:szCs w:val="24"/>
        </w:rPr>
        <w:t>tokea mwaka 2000. Hivyo linakisiwa kuwa</w:t>
      </w:r>
      <w:r w:rsidR="00175451">
        <w:rPr>
          <w:rFonts w:ascii="Bookman Old Style" w:hAnsi="Bookman Old Style"/>
          <w:sz w:val="24"/>
          <w:szCs w:val="24"/>
        </w:rPr>
        <w:t xml:space="preserve"> </w:t>
      </w:r>
      <w:proofErr w:type="gramStart"/>
      <w:r w:rsidR="00175451">
        <w:rPr>
          <w:rFonts w:ascii="Bookman Old Style" w:hAnsi="Bookman Old Style"/>
          <w:sz w:val="24"/>
          <w:szCs w:val="24"/>
        </w:rPr>
        <w:t>na</w:t>
      </w:r>
      <w:proofErr w:type="gramEnd"/>
      <w:r w:rsidRPr="00966ECC">
        <w:rPr>
          <w:rFonts w:ascii="Bookman Old Style" w:hAnsi="Bookman Old Style"/>
          <w:sz w:val="24"/>
          <w:szCs w:val="24"/>
        </w:rPr>
        <w:t xml:space="preserve"> miaka isiopungua 20.</w:t>
      </w:r>
    </w:p>
    <w:p w:rsidR="002B3FA2" w:rsidRDefault="002B3FA2" w:rsidP="002C3B3C">
      <w:pPr>
        <w:spacing w:line="360" w:lineRule="auto"/>
        <w:jc w:val="both"/>
        <w:rPr>
          <w:rFonts w:ascii="Bookman Old Style" w:hAnsi="Bookman Old Style"/>
          <w:b/>
          <w:sz w:val="24"/>
          <w:szCs w:val="24"/>
        </w:rPr>
      </w:pPr>
    </w:p>
    <w:p w:rsidR="002B3FA2" w:rsidRDefault="008A3BD6" w:rsidP="002C3B3C">
      <w:pPr>
        <w:spacing w:line="360" w:lineRule="auto"/>
        <w:jc w:val="both"/>
        <w:rPr>
          <w:rFonts w:ascii="Bookman Old Style" w:hAnsi="Bookman Old Style"/>
          <w:b/>
          <w:sz w:val="24"/>
          <w:szCs w:val="24"/>
        </w:rPr>
      </w:pPr>
      <w:r w:rsidRPr="008A3BD6">
        <w:rPr>
          <w:rFonts w:ascii="Bookman Old Style" w:hAnsi="Bookman Old Style"/>
          <w:b/>
          <w:sz w:val="24"/>
          <w:szCs w:val="24"/>
        </w:rPr>
        <w:t>S</w:t>
      </w:r>
      <w:r w:rsidR="002B3FA2">
        <w:rPr>
          <w:rFonts w:ascii="Bookman Old Style" w:hAnsi="Bookman Old Style"/>
          <w:b/>
          <w:sz w:val="24"/>
          <w:szCs w:val="24"/>
        </w:rPr>
        <w:t xml:space="preserve">ababu. </w:t>
      </w:r>
    </w:p>
    <w:p w:rsidR="002B3FA2" w:rsidRPr="002B3FA2" w:rsidRDefault="002B3FA2" w:rsidP="002C3B3C">
      <w:pPr>
        <w:spacing w:line="360" w:lineRule="auto"/>
        <w:jc w:val="both"/>
        <w:rPr>
          <w:rFonts w:ascii="Bookman Old Style" w:hAnsi="Bookman Old Style"/>
          <w:b/>
          <w:sz w:val="24"/>
          <w:szCs w:val="24"/>
        </w:rPr>
      </w:pPr>
      <w:r w:rsidRPr="002B3FA2">
        <w:rPr>
          <w:rFonts w:ascii="Bookman Old Style" w:hAnsi="Bookman Old Style"/>
          <w:sz w:val="24"/>
          <w:szCs w:val="24"/>
        </w:rPr>
        <w:t>Mpaka ukaguzi ulipofanyika bado vifaa chakavu havijafanyiwa tathmini.</w:t>
      </w:r>
    </w:p>
    <w:p w:rsidR="008232F7" w:rsidRDefault="008232F7" w:rsidP="0084570D">
      <w:pPr>
        <w:spacing w:line="360" w:lineRule="auto"/>
        <w:jc w:val="both"/>
        <w:rPr>
          <w:rFonts w:ascii="Bookman Old Style" w:hAnsi="Bookman Old Style"/>
          <w:b/>
          <w:sz w:val="24"/>
          <w:szCs w:val="24"/>
        </w:rPr>
      </w:pPr>
      <w:r>
        <w:rPr>
          <w:rFonts w:ascii="Bookman Old Style" w:hAnsi="Bookman Old Style"/>
          <w:b/>
          <w:sz w:val="24"/>
          <w:szCs w:val="24"/>
        </w:rPr>
        <w:t>Athari.</w:t>
      </w:r>
    </w:p>
    <w:p w:rsidR="008232F7" w:rsidRPr="00966ECC" w:rsidRDefault="008A3BD6" w:rsidP="002C3B3C">
      <w:pPr>
        <w:spacing w:line="360" w:lineRule="auto"/>
        <w:jc w:val="both"/>
        <w:rPr>
          <w:rFonts w:ascii="Bookman Old Style" w:hAnsi="Bookman Old Style"/>
          <w:sz w:val="24"/>
          <w:szCs w:val="24"/>
        </w:rPr>
      </w:pPr>
      <w:r>
        <w:rPr>
          <w:rFonts w:ascii="Bookman Old Style" w:hAnsi="Bookman Old Style"/>
          <w:sz w:val="24"/>
          <w:szCs w:val="24"/>
        </w:rPr>
        <w:t xml:space="preserve"> Kuendelea kuharibika </w:t>
      </w:r>
      <w:proofErr w:type="gramStart"/>
      <w:r>
        <w:rPr>
          <w:rFonts w:ascii="Bookman Old Style" w:hAnsi="Bookman Old Style"/>
          <w:sz w:val="24"/>
          <w:szCs w:val="24"/>
        </w:rPr>
        <w:t>na</w:t>
      </w:r>
      <w:proofErr w:type="gramEnd"/>
      <w:r>
        <w:rPr>
          <w:rFonts w:ascii="Bookman Old Style" w:hAnsi="Bookman Old Style"/>
          <w:sz w:val="24"/>
          <w:szCs w:val="24"/>
        </w:rPr>
        <w:t xml:space="preserve"> </w:t>
      </w:r>
      <w:r w:rsidR="008232F7" w:rsidRPr="00966ECC">
        <w:rPr>
          <w:rFonts w:ascii="Bookman Old Style" w:hAnsi="Bookman Old Style"/>
          <w:sz w:val="24"/>
          <w:szCs w:val="24"/>
        </w:rPr>
        <w:t>kukaa na vifaa ambavyo vishapitiwa na muda</w:t>
      </w:r>
      <w:r w:rsidR="00BE00C3">
        <w:rPr>
          <w:rFonts w:ascii="Bookman Old Style" w:hAnsi="Bookman Old Style"/>
          <w:sz w:val="24"/>
          <w:szCs w:val="24"/>
        </w:rPr>
        <w:t xml:space="preserve"> wa matumizi.</w:t>
      </w:r>
      <w:r w:rsidR="008232F7" w:rsidRPr="00966ECC">
        <w:rPr>
          <w:rFonts w:ascii="Bookman Old Style" w:hAnsi="Bookman Old Style"/>
          <w:sz w:val="24"/>
          <w:szCs w:val="24"/>
        </w:rPr>
        <w:t xml:space="preserve"> </w:t>
      </w:r>
    </w:p>
    <w:p w:rsidR="00D530CE" w:rsidRDefault="00D530CE" w:rsidP="002B3FA2">
      <w:pPr>
        <w:spacing w:line="360" w:lineRule="auto"/>
        <w:jc w:val="both"/>
        <w:rPr>
          <w:rFonts w:ascii="Bookman Old Style" w:hAnsi="Bookman Old Style"/>
          <w:b/>
          <w:sz w:val="24"/>
          <w:szCs w:val="24"/>
        </w:rPr>
      </w:pPr>
      <w:r>
        <w:rPr>
          <w:rFonts w:ascii="Bookman Old Style" w:hAnsi="Bookman Old Style"/>
          <w:b/>
          <w:sz w:val="24"/>
          <w:szCs w:val="24"/>
        </w:rPr>
        <w:t xml:space="preserve">Ushauri </w:t>
      </w:r>
    </w:p>
    <w:p w:rsidR="00D530CE" w:rsidRDefault="008A3BD6" w:rsidP="002C3B3C">
      <w:pPr>
        <w:spacing w:line="360" w:lineRule="auto"/>
        <w:jc w:val="both"/>
        <w:rPr>
          <w:rFonts w:ascii="Bookman Old Style" w:hAnsi="Bookman Old Style"/>
          <w:b/>
          <w:sz w:val="24"/>
          <w:szCs w:val="24"/>
        </w:rPr>
      </w:pPr>
      <w:r>
        <w:rPr>
          <w:rFonts w:ascii="Bookman Old Style" w:hAnsi="Bookman Old Style"/>
          <w:sz w:val="24"/>
          <w:szCs w:val="24"/>
        </w:rPr>
        <w:t>Kitengo cha ukaguzi kinashauri honda hiyo ifanyiwe tathmini</w:t>
      </w:r>
      <w:r w:rsidR="00D530CE" w:rsidRPr="00966ECC">
        <w:rPr>
          <w:rFonts w:ascii="Bookman Old Style" w:hAnsi="Bookman Old Style"/>
          <w:sz w:val="24"/>
          <w:szCs w:val="24"/>
        </w:rPr>
        <w:t xml:space="preserve"> ili</w:t>
      </w:r>
      <w:r>
        <w:rPr>
          <w:rFonts w:ascii="Bookman Old Style" w:hAnsi="Bookman Old Style"/>
          <w:sz w:val="24"/>
          <w:szCs w:val="24"/>
        </w:rPr>
        <w:t xml:space="preserve"> ijulikane kama   inauwezo wa kutoa huduma na kama haina  taratibu za uondoshashaji wa mali chakavu za ofisi zitumike ili iondolewe na  </w:t>
      </w:r>
      <w:r w:rsidR="00D530CE" w:rsidRPr="00966ECC">
        <w:rPr>
          <w:rFonts w:ascii="Bookman Old Style" w:hAnsi="Bookman Old Style"/>
          <w:sz w:val="24"/>
          <w:szCs w:val="24"/>
        </w:rPr>
        <w:t xml:space="preserve"> kuepusha ofisi kuwa na vifaa chakavu </w:t>
      </w:r>
      <w:r w:rsidR="00D530CE" w:rsidRPr="00966ECC">
        <w:rPr>
          <w:rFonts w:ascii="Bookman Old Style" w:hAnsi="Bookman Old Style"/>
          <w:sz w:val="24"/>
          <w:szCs w:val="24"/>
        </w:rPr>
        <w:lastRenderedPageBreak/>
        <w:t>vingi ambavo havina manufaa kwa ofisi ila vinatumia nafasi na kukosa sehemu ya kuweka vifaa vinavohitajika kwa matumizi</w:t>
      </w:r>
      <w:r w:rsidR="00D530CE">
        <w:rPr>
          <w:rFonts w:ascii="Bookman Old Style" w:hAnsi="Bookman Old Style"/>
          <w:b/>
          <w:sz w:val="24"/>
          <w:szCs w:val="24"/>
        </w:rPr>
        <w:t>.</w:t>
      </w:r>
    </w:p>
    <w:p w:rsidR="00F20A79" w:rsidRPr="00966ECC" w:rsidRDefault="00F20A79" w:rsidP="00175451">
      <w:pPr>
        <w:spacing w:line="360" w:lineRule="auto"/>
        <w:jc w:val="both"/>
        <w:rPr>
          <w:rFonts w:ascii="Bookman Old Style" w:hAnsi="Bookman Old Style"/>
          <w:b/>
          <w:sz w:val="24"/>
          <w:szCs w:val="24"/>
        </w:rPr>
      </w:pPr>
      <w:r w:rsidRPr="00966ECC">
        <w:rPr>
          <w:rFonts w:ascii="Bookman Old Style" w:hAnsi="Bookman Old Style"/>
          <w:b/>
          <w:sz w:val="24"/>
          <w:szCs w:val="24"/>
        </w:rPr>
        <w:t>6.3 Wilaya ya Kusini</w:t>
      </w:r>
    </w:p>
    <w:p w:rsidR="00F20A79" w:rsidRDefault="00F20A79" w:rsidP="002C3B3C">
      <w:pPr>
        <w:spacing w:line="360" w:lineRule="auto"/>
        <w:jc w:val="both"/>
        <w:rPr>
          <w:rFonts w:ascii="Bookman Old Style" w:hAnsi="Bookman Old Style"/>
          <w:sz w:val="24"/>
          <w:szCs w:val="24"/>
        </w:rPr>
      </w:pPr>
      <w:r>
        <w:rPr>
          <w:rFonts w:ascii="Bookman Old Style" w:hAnsi="Bookman Old Style"/>
          <w:sz w:val="24"/>
          <w:szCs w:val="24"/>
        </w:rPr>
        <w:t xml:space="preserve">Kuwepo </w:t>
      </w:r>
      <w:proofErr w:type="gramStart"/>
      <w:r>
        <w:rPr>
          <w:rFonts w:ascii="Bookman Old Style" w:hAnsi="Bookman Old Style"/>
          <w:sz w:val="24"/>
          <w:szCs w:val="24"/>
        </w:rPr>
        <w:t>kwa</w:t>
      </w:r>
      <w:proofErr w:type="gramEnd"/>
      <w:r>
        <w:rPr>
          <w:rFonts w:ascii="Bookman Old Style" w:hAnsi="Bookman Old Style"/>
          <w:sz w:val="24"/>
          <w:szCs w:val="24"/>
        </w:rPr>
        <w:t xml:space="preserve"> vifa chakavu vingi</w:t>
      </w:r>
      <w:r w:rsidR="004452D8">
        <w:rPr>
          <w:rFonts w:ascii="Bookman Old Style" w:hAnsi="Bookman Old Style"/>
          <w:sz w:val="24"/>
          <w:szCs w:val="24"/>
        </w:rPr>
        <w:t xml:space="preserve"> ambavyo vimekosa nafasi ya kuwekwa.</w:t>
      </w:r>
    </w:p>
    <w:p w:rsidR="003C225E" w:rsidRDefault="003C225E" w:rsidP="002C3B3C">
      <w:pPr>
        <w:spacing w:line="360" w:lineRule="auto"/>
        <w:jc w:val="both"/>
        <w:rPr>
          <w:rFonts w:ascii="Bookman Old Style" w:hAnsi="Bookman Old Style"/>
          <w:sz w:val="24"/>
          <w:szCs w:val="24"/>
        </w:rPr>
      </w:pPr>
      <w:r>
        <w:rPr>
          <w:rFonts w:ascii="Bookman Old Style" w:hAnsi="Bookman Old Style"/>
          <w:sz w:val="24"/>
          <w:szCs w:val="24"/>
        </w:rPr>
        <w:t xml:space="preserve">Kitengo cha ukaguzi kimegundua kuwepo </w:t>
      </w:r>
      <w:proofErr w:type="gramStart"/>
      <w:r>
        <w:rPr>
          <w:rFonts w:ascii="Bookman Old Style" w:hAnsi="Bookman Old Style"/>
          <w:sz w:val="24"/>
          <w:szCs w:val="24"/>
        </w:rPr>
        <w:t>kwa</w:t>
      </w:r>
      <w:proofErr w:type="gramEnd"/>
      <w:r>
        <w:rPr>
          <w:rFonts w:ascii="Bookman Old Style" w:hAnsi="Bookman Old Style"/>
          <w:sz w:val="24"/>
          <w:szCs w:val="24"/>
        </w:rPr>
        <w:t xml:space="preserve"> vifaa chakavu vingi katika ofisi ya Mkuu wa Wilaya ya Kusini.</w:t>
      </w:r>
    </w:p>
    <w:p w:rsidR="003C225E" w:rsidRPr="002A7352" w:rsidRDefault="003C225E" w:rsidP="002C3B3C">
      <w:pPr>
        <w:spacing w:line="360" w:lineRule="auto"/>
        <w:jc w:val="both"/>
        <w:rPr>
          <w:rFonts w:ascii="Bookman Old Style" w:hAnsi="Bookman Old Style"/>
          <w:b/>
          <w:sz w:val="24"/>
          <w:szCs w:val="24"/>
        </w:rPr>
      </w:pPr>
      <w:proofErr w:type="gramStart"/>
      <w:r w:rsidRPr="002A7352">
        <w:rPr>
          <w:rFonts w:ascii="Bookman Old Style" w:hAnsi="Bookman Old Style"/>
          <w:b/>
          <w:sz w:val="24"/>
          <w:szCs w:val="24"/>
        </w:rPr>
        <w:t>sababu</w:t>
      </w:r>
      <w:proofErr w:type="gramEnd"/>
    </w:p>
    <w:p w:rsidR="003C225E" w:rsidRDefault="003C225E" w:rsidP="002C3B3C">
      <w:pPr>
        <w:spacing w:line="360" w:lineRule="auto"/>
        <w:jc w:val="both"/>
        <w:rPr>
          <w:rFonts w:ascii="Bookman Old Style" w:hAnsi="Bookman Old Style"/>
          <w:sz w:val="24"/>
          <w:szCs w:val="24"/>
        </w:rPr>
      </w:pPr>
      <w:r>
        <w:rPr>
          <w:rFonts w:ascii="Bookman Old Style" w:hAnsi="Bookman Old Style"/>
          <w:sz w:val="24"/>
          <w:szCs w:val="24"/>
        </w:rPr>
        <w:t xml:space="preserve">Kutofanyika </w:t>
      </w:r>
      <w:proofErr w:type="gramStart"/>
      <w:r>
        <w:rPr>
          <w:rFonts w:ascii="Bookman Old Style" w:hAnsi="Bookman Old Style"/>
          <w:sz w:val="24"/>
          <w:szCs w:val="24"/>
        </w:rPr>
        <w:t>kwa</w:t>
      </w:r>
      <w:proofErr w:type="gramEnd"/>
      <w:r>
        <w:rPr>
          <w:rFonts w:ascii="Bookman Old Style" w:hAnsi="Bookman Old Style"/>
          <w:sz w:val="24"/>
          <w:szCs w:val="24"/>
        </w:rPr>
        <w:t xml:space="preserve"> tathmini ya vifaa chakavu kwa muda mrefu.</w:t>
      </w:r>
    </w:p>
    <w:p w:rsidR="003C225E" w:rsidRPr="002A7352" w:rsidRDefault="003C225E" w:rsidP="002C3B3C">
      <w:pPr>
        <w:spacing w:line="360" w:lineRule="auto"/>
        <w:jc w:val="both"/>
        <w:rPr>
          <w:rFonts w:ascii="Bookman Old Style" w:hAnsi="Bookman Old Style"/>
          <w:b/>
          <w:sz w:val="24"/>
          <w:szCs w:val="24"/>
        </w:rPr>
      </w:pPr>
      <w:r w:rsidRPr="002A7352">
        <w:rPr>
          <w:rFonts w:ascii="Bookman Old Style" w:hAnsi="Bookman Old Style"/>
          <w:b/>
          <w:sz w:val="24"/>
          <w:szCs w:val="24"/>
        </w:rPr>
        <w:t>Athari.</w:t>
      </w:r>
    </w:p>
    <w:p w:rsidR="003C225E" w:rsidRDefault="003C225E" w:rsidP="002C3B3C">
      <w:pPr>
        <w:spacing w:line="360" w:lineRule="auto"/>
        <w:jc w:val="both"/>
        <w:rPr>
          <w:rFonts w:ascii="Bookman Old Style" w:hAnsi="Bookman Old Style"/>
          <w:sz w:val="24"/>
          <w:szCs w:val="24"/>
        </w:rPr>
      </w:pPr>
      <w:r>
        <w:rPr>
          <w:rFonts w:ascii="Bookman Old Style" w:hAnsi="Bookman Old Style"/>
          <w:sz w:val="24"/>
          <w:szCs w:val="24"/>
        </w:rPr>
        <w:t xml:space="preserve">Ghala limejaa </w:t>
      </w:r>
      <w:proofErr w:type="gramStart"/>
      <w:r>
        <w:rPr>
          <w:rFonts w:ascii="Bookman Old Style" w:hAnsi="Bookman Old Style"/>
          <w:sz w:val="24"/>
          <w:szCs w:val="24"/>
        </w:rPr>
        <w:t>na</w:t>
      </w:r>
      <w:proofErr w:type="gramEnd"/>
      <w:r>
        <w:rPr>
          <w:rFonts w:ascii="Bookman Old Style" w:hAnsi="Bookman Old Style"/>
          <w:sz w:val="24"/>
          <w:szCs w:val="24"/>
        </w:rPr>
        <w:t xml:space="preserve"> kukosa nafasi ya kuhifadhi vifaa vengine ambavyo bado vinahitajika kwa matumizi ya ofisi.</w:t>
      </w:r>
    </w:p>
    <w:p w:rsidR="003C225E" w:rsidRPr="002A7352" w:rsidRDefault="003C225E" w:rsidP="002C3B3C">
      <w:pPr>
        <w:spacing w:line="360" w:lineRule="auto"/>
        <w:jc w:val="both"/>
        <w:rPr>
          <w:rFonts w:ascii="Bookman Old Style" w:hAnsi="Bookman Old Style"/>
          <w:b/>
          <w:sz w:val="24"/>
          <w:szCs w:val="24"/>
        </w:rPr>
      </w:pPr>
      <w:r w:rsidRPr="002A7352">
        <w:rPr>
          <w:rFonts w:ascii="Bookman Old Style" w:hAnsi="Bookman Old Style"/>
          <w:b/>
          <w:sz w:val="24"/>
          <w:szCs w:val="24"/>
        </w:rPr>
        <w:t xml:space="preserve">Ushauri </w:t>
      </w:r>
    </w:p>
    <w:p w:rsidR="003C225E" w:rsidRDefault="003C225E" w:rsidP="002C3B3C">
      <w:pPr>
        <w:spacing w:line="360" w:lineRule="auto"/>
        <w:jc w:val="both"/>
        <w:rPr>
          <w:rFonts w:ascii="Bookman Old Style" w:hAnsi="Bookman Old Style"/>
          <w:sz w:val="24"/>
          <w:szCs w:val="24"/>
        </w:rPr>
      </w:pPr>
      <w:r>
        <w:rPr>
          <w:rFonts w:ascii="Bookman Old Style" w:hAnsi="Bookman Old Style"/>
          <w:sz w:val="24"/>
          <w:szCs w:val="24"/>
        </w:rPr>
        <w:t xml:space="preserve">Kitengo kinashauri ofisi ifanye taratibu ya uondoshaji </w:t>
      </w:r>
      <w:proofErr w:type="gramStart"/>
      <w:r>
        <w:rPr>
          <w:rFonts w:ascii="Bookman Old Style" w:hAnsi="Bookman Old Style"/>
          <w:sz w:val="24"/>
          <w:szCs w:val="24"/>
        </w:rPr>
        <w:t>wa</w:t>
      </w:r>
      <w:proofErr w:type="gramEnd"/>
      <w:r>
        <w:rPr>
          <w:rFonts w:ascii="Bookman Old Style" w:hAnsi="Bookman Old Style"/>
          <w:sz w:val="24"/>
          <w:szCs w:val="24"/>
        </w:rPr>
        <w:t xml:space="preserve"> mali za ofis kama sheria ya manunuzi inavoongoza.</w:t>
      </w:r>
    </w:p>
    <w:p w:rsidR="003C225E" w:rsidRDefault="003C225E" w:rsidP="002C3B3C">
      <w:pPr>
        <w:spacing w:line="360" w:lineRule="auto"/>
        <w:jc w:val="both"/>
        <w:rPr>
          <w:rFonts w:ascii="Bookman Old Style" w:hAnsi="Bookman Old Style"/>
          <w:sz w:val="24"/>
          <w:szCs w:val="24"/>
        </w:rPr>
      </w:pPr>
      <w:r>
        <w:rPr>
          <w:rFonts w:ascii="Bookman Old Style" w:hAnsi="Bookman Old Style"/>
          <w:sz w:val="24"/>
          <w:szCs w:val="24"/>
        </w:rPr>
        <w:t xml:space="preserve">Kotokuwepo </w:t>
      </w:r>
      <w:proofErr w:type="gramStart"/>
      <w:r>
        <w:rPr>
          <w:rFonts w:ascii="Bookman Old Style" w:hAnsi="Bookman Old Style"/>
          <w:sz w:val="24"/>
          <w:szCs w:val="24"/>
        </w:rPr>
        <w:t>kwa</w:t>
      </w:r>
      <w:proofErr w:type="gramEnd"/>
      <w:r>
        <w:rPr>
          <w:rFonts w:ascii="Bookman Old Style" w:hAnsi="Bookman Old Style"/>
          <w:sz w:val="24"/>
          <w:szCs w:val="24"/>
        </w:rPr>
        <w:t xml:space="preserve"> kifaa cha kuzimia moto katika</w:t>
      </w:r>
      <w:r w:rsidR="003B6C01">
        <w:rPr>
          <w:rFonts w:ascii="Bookman Old Style" w:hAnsi="Bookman Old Style"/>
          <w:sz w:val="24"/>
          <w:szCs w:val="24"/>
        </w:rPr>
        <w:t xml:space="preserve"> ofisi ya Mkuu wa wilaya ya kusini.</w:t>
      </w:r>
    </w:p>
    <w:p w:rsidR="002A7352" w:rsidRPr="00831326" w:rsidRDefault="002F502D" w:rsidP="00831326">
      <w:pPr>
        <w:pStyle w:val="ListParagraph"/>
        <w:numPr>
          <w:ilvl w:val="0"/>
          <w:numId w:val="2"/>
        </w:numPr>
        <w:spacing w:line="360" w:lineRule="auto"/>
        <w:jc w:val="both"/>
        <w:rPr>
          <w:rFonts w:ascii="Bookman Old Style" w:hAnsi="Bookman Old Style"/>
          <w:b/>
          <w:sz w:val="24"/>
          <w:szCs w:val="24"/>
        </w:rPr>
      </w:pPr>
      <w:r w:rsidRPr="00831326">
        <w:rPr>
          <w:rFonts w:ascii="Bookman Old Style" w:hAnsi="Bookman Old Style"/>
          <w:b/>
          <w:sz w:val="24"/>
          <w:szCs w:val="24"/>
        </w:rPr>
        <w:t>MAPENDEKEZO.</w:t>
      </w:r>
    </w:p>
    <w:p w:rsidR="003B6C01" w:rsidRDefault="002A7352" w:rsidP="002C3B3C">
      <w:pPr>
        <w:spacing w:line="360" w:lineRule="auto"/>
        <w:jc w:val="both"/>
        <w:rPr>
          <w:rFonts w:ascii="Bookman Old Style" w:hAnsi="Bookman Old Style"/>
          <w:sz w:val="24"/>
          <w:szCs w:val="24"/>
        </w:rPr>
      </w:pPr>
      <w:r>
        <w:rPr>
          <w:rFonts w:ascii="Bookman Old Style" w:hAnsi="Bookman Old Style"/>
          <w:sz w:val="24"/>
          <w:szCs w:val="24"/>
        </w:rPr>
        <w:t xml:space="preserve">Kitengo cha ukaguzi kinapendekeza yafanyike mafunzo ya usimamizi </w:t>
      </w:r>
      <w:proofErr w:type="gramStart"/>
      <w:r>
        <w:rPr>
          <w:rFonts w:ascii="Bookman Old Style" w:hAnsi="Bookman Old Style"/>
          <w:sz w:val="24"/>
          <w:szCs w:val="24"/>
        </w:rPr>
        <w:t>wa</w:t>
      </w:r>
      <w:proofErr w:type="gramEnd"/>
      <w:r>
        <w:rPr>
          <w:rFonts w:ascii="Bookman Old Style" w:hAnsi="Bookman Old Style"/>
          <w:sz w:val="24"/>
          <w:szCs w:val="24"/>
        </w:rPr>
        <w:t xml:space="preserve"> fedha za serikali kwa washika fedha wa wilaya ili waendane na mabadiliko mbali mbali ya yanayohisiana na matumizi ya fedha za serikali kwa hawajapata mafunzo muda mrefu. </w:t>
      </w:r>
    </w:p>
    <w:p w:rsidR="006A1928" w:rsidRPr="00831326" w:rsidRDefault="002F502D" w:rsidP="00831326">
      <w:pPr>
        <w:pStyle w:val="ListParagraph"/>
        <w:numPr>
          <w:ilvl w:val="0"/>
          <w:numId w:val="2"/>
        </w:numPr>
        <w:spacing w:line="360" w:lineRule="auto"/>
        <w:jc w:val="both"/>
        <w:rPr>
          <w:rFonts w:ascii="Bookman Old Style" w:hAnsi="Bookman Old Style"/>
          <w:sz w:val="24"/>
          <w:szCs w:val="24"/>
        </w:rPr>
      </w:pPr>
      <w:r w:rsidRPr="00831326">
        <w:rPr>
          <w:rFonts w:ascii="Bookman Old Style" w:hAnsi="Bookman Old Style"/>
          <w:b/>
          <w:sz w:val="24"/>
          <w:szCs w:val="24"/>
        </w:rPr>
        <w:t>HITIMISHO</w:t>
      </w:r>
      <w:r w:rsidR="006A1928" w:rsidRPr="00831326">
        <w:rPr>
          <w:rFonts w:ascii="Bookman Old Style" w:hAnsi="Bookman Old Style"/>
          <w:sz w:val="24"/>
          <w:szCs w:val="24"/>
        </w:rPr>
        <w:t xml:space="preserve"> </w:t>
      </w:r>
    </w:p>
    <w:p w:rsidR="006A1928" w:rsidRPr="006A1928" w:rsidRDefault="006A1928" w:rsidP="006A1928">
      <w:pPr>
        <w:spacing w:line="360" w:lineRule="auto"/>
        <w:jc w:val="both"/>
        <w:rPr>
          <w:rFonts w:ascii="Bookman Old Style" w:hAnsi="Bookman Old Style"/>
          <w:b/>
          <w:sz w:val="24"/>
          <w:szCs w:val="24"/>
        </w:rPr>
      </w:pPr>
      <w:r w:rsidRPr="006A1928">
        <w:rPr>
          <w:rFonts w:ascii="Bookman Old Style" w:hAnsi="Bookman Old Style"/>
          <w:sz w:val="24"/>
          <w:szCs w:val="24"/>
        </w:rPr>
        <w:t>Ni  muhimu  kwa  uongozi  na  watendaji  kuzifanyia  kazi  kasoro  ambazo  zimejitokeza  ili  kujenga  mazingira  mazuri  katika  kazi  na  kuiwezesha  ofisi  ya  Mkuu  wa  Mkoa  Kusini Unguja kufikia   malengo  iliyojiwekea</w:t>
      </w:r>
    </w:p>
    <w:p w:rsidR="006D2112" w:rsidRDefault="006D2112" w:rsidP="002C3B3C">
      <w:pPr>
        <w:spacing w:line="360" w:lineRule="auto"/>
        <w:jc w:val="both"/>
        <w:rPr>
          <w:rFonts w:ascii="Bookman Old Style" w:hAnsi="Bookman Old Style"/>
          <w:b/>
          <w:sz w:val="24"/>
          <w:szCs w:val="24"/>
        </w:rPr>
      </w:pPr>
    </w:p>
    <w:p w:rsidR="000C3A3D" w:rsidRDefault="000C3A3D" w:rsidP="002C3B3C">
      <w:pPr>
        <w:spacing w:line="360" w:lineRule="auto"/>
        <w:jc w:val="both"/>
        <w:rPr>
          <w:rFonts w:ascii="Bookman Old Style" w:hAnsi="Bookman Old Style"/>
          <w:b/>
          <w:sz w:val="24"/>
          <w:szCs w:val="24"/>
        </w:rPr>
      </w:pPr>
      <w:r>
        <w:rPr>
          <w:rFonts w:ascii="Bookman Old Style" w:hAnsi="Bookman Old Style"/>
          <w:b/>
          <w:sz w:val="24"/>
          <w:szCs w:val="24"/>
        </w:rPr>
        <w:lastRenderedPageBreak/>
        <w:t>KIAMBATANISHO</w:t>
      </w:r>
    </w:p>
    <w:p w:rsidR="00FC79D8" w:rsidRPr="006046D5" w:rsidRDefault="00FC79D8" w:rsidP="002C3B3C">
      <w:pPr>
        <w:spacing w:line="360" w:lineRule="auto"/>
        <w:jc w:val="both"/>
        <w:rPr>
          <w:rFonts w:ascii="Bookman Old Style" w:hAnsi="Bookman Old Style"/>
          <w:b/>
          <w:sz w:val="24"/>
          <w:szCs w:val="24"/>
        </w:rPr>
      </w:pPr>
      <w:r w:rsidRPr="006046D5">
        <w:rPr>
          <w:rFonts w:ascii="Bookman Old Style" w:hAnsi="Bookman Old Style"/>
          <w:b/>
          <w:sz w:val="24"/>
          <w:szCs w:val="24"/>
        </w:rPr>
        <w:t>HATI ZA MALIPO AMBAZO HAZIKUWA NA VIELELEZO WAKATI WA UKAGUZI</w:t>
      </w:r>
    </w:p>
    <w:tbl>
      <w:tblPr>
        <w:tblStyle w:val="TableGrid"/>
        <w:tblW w:w="0" w:type="auto"/>
        <w:tblLook w:val="04A0" w:firstRow="1" w:lastRow="0" w:firstColumn="1" w:lastColumn="0" w:noHBand="0" w:noVBand="1"/>
      </w:tblPr>
      <w:tblGrid>
        <w:gridCol w:w="1672"/>
        <w:gridCol w:w="1020"/>
        <w:gridCol w:w="1393"/>
        <w:gridCol w:w="1719"/>
        <w:gridCol w:w="1837"/>
        <w:gridCol w:w="1709"/>
      </w:tblGrid>
      <w:tr w:rsidR="005D14A9" w:rsidTr="00292DF9">
        <w:tc>
          <w:tcPr>
            <w:tcW w:w="1672" w:type="dxa"/>
          </w:tcPr>
          <w:p w:rsidR="00FC79D8" w:rsidRDefault="00BE00C3" w:rsidP="002C3B3C">
            <w:pPr>
              <w:spacing w:line="360" w:lineRule="auto"/>
              <w:jc w:val="both"/>
              <w:rPr>
                <w:rFonts w:ascii="Bookman Old Style" w:hAnsi="Bookman Old Style"/>
                <w:sz w:val="24"/>
                <w:szCs w:val="24"/>
              </w:rPr>
            </w:pPr>
            <w:r>
              <w:rPr>
                <w:rFonts w:ascii="Bookman Old Style" w:hAnsi="Bookman Old Style"/>
                <w:sz w:val="24"/>
                <w:szCs w:val="24"/>
              </w:rPr>
              <w:t>D</w:t>
            </w:r>
            <w:r w:rsidR="00FC79D8">
              <w:rPr>
                <w:rFonts w:ascii="Bookman Old Style" w:hAnsi="Bookman Old Style"/>
                <w:sz w:val="24"/>
                <w:szCs w:val="24"/>
              </w:rPr>
              <w:t>ate</w:t>
            </w:r>
          </w:p>
        </w:tc>
        <w:tc>
          <w:tcPr>
            <w:tcW w:w="1020" w:type="dxa"/>
          </w:tcPr>
          <w:p w:rsidR="00FC79D8" w:rsidRDefault="00FC79D8" w:rsidP="002C3B3C">
            <w:pPr>
              <w:spacing w:line="360" w:lineRule="auto"/>
              <w:jc w:val="both"/>
              <w:rPr>
                <w:rFonts w:ascii="Bookman Old Style" w:hAnsi="Bookman Old Style"/>
                <w:sz w:val="24"/>
                <w:szCs w:val="24"/>
              </w:rPr>
            </w:pPr>
            <w:r>
              <w:rPr>
                <w:rFonts w:ascii="Bookman Old Style" w:hAnsi="Bookman Old Style"/>
                <w:sz w:val="24"/>
                <w:szCs w:val="24"/>
              </w:rPr>
              <w:t>Vocher no</w:t>
            </w:r>
          </w:p>
        </w:tc>
        <w:tc>
          <w:tcPr>
            <w:tcW w:w="1393" w:type="dxa"/>
          </w:tcPr>
          <w:p w:rsidR="00FC79D8" w:rsidRDefault="00FC79D8" w:rsidP="002C3B3C">
            <w:pPr>
              <w:spacing w:line="360" w:lineRule="auto"/>
              <w:jc w:val="both"/>
              <w:rPr>
                <w:rFonts w:ascii="Bookman Old Style" w:hAnsi="Bookman Old Style"/>
                <w:sz w:val="24"/>
                <w:szCs w:val="24"/>
              </w:rPr>
            </w:pPr>
            <w:r>
              <w:rPr>
                <w:rFonts w:ascii="Bookman Old Style" w:hAnsi="Bookman Old Style"/>
                <w:sz w:val="24"/>
                <w:szCs w:val="24"/>
              </w:rPr>
              <w:t>Amount</w:t>
            </w:r>
          </w:p>
        </w:tc>
        <w:tc>
          <w:tcPr>
            <w:tcW w:w="1719" w:type="dxa"/>
          </w:tcPr>
          <w:p w:rsidR="00FC79D8" w:rsidRDefault="00FC79D8" w:rsidP="002C3B3C">
            <w:pPr>
              <w:spacing w:line="360" w:lineRule="auto"/>
              <w:jc w:val="both"/>
              <w:rPr>
                <w:rFonts w:ascii="Bookman Old Style" w:hAnsi="Bookman Old Style"/>
                <w:sz w:val="24"/>
                <w:szCs w:val="24"/>
              </w:rPr>
            </w:pPr>
            <w:r>
              <w:rPr>
                <w:rFonts w:ascii="Bookman Old Style" w:hAnsi="Bookman Old Style"/>
                <w:sz w:val="24"/>
                <w:szCs w:val="24"/>
              </w:rPr>
              <w:t>details</w:t>
            </w:r>
          </w:p>
        </w:tc>
        <w:tc>
          <w:tcPr>
            <w:tcW w:w="1837" w:type="dxa"/>
          </w:tcPr>
          <w:p w:rsidR="00FC79D8" w:rsidRDefault="00FC79D8" w:rsidP="002C3B3C">
            <w:pPr>
              <w:spacing w:line="360" w:lineRule="auto"/>
              <w:jc w:val="both"/>
              <w:rPr>
                <w:rFonts w:ascii="Bookman Old Style" w:hAnsi="Bookman Old Style"/>
                <w:sz w:val="24"/>
                <w:szCs w:val="24"/>
              </w:rPr>
            </w:pPr>
            <w:r>
              <w:rPr>
                <w:rFonts w:ascii="Bookman Old Style" w:hAnsi="Bookman Old Style"/>
                <w:sz w:val="24"/>
                <w:szCs w:val="24"/>
              </w:rPr>
              <w:t>payee</w:t>
            </w:r>
          </w:p>
        </w:tc>
        <w:tc>
          <w:tcPr>
            <w:tcW w:w="1709" w:type="dxa"/>
          </w:tcPr>
          <w:p w:rsidR="00FC79D8" w:rsidRDefault="00FC79D8" w:rsidP="002C3B3C">
            <w:pPr>
              <w:spacing w:line="360" w:lineRule="auto"/>
              <w:jc w:val="both"/>
              <w:rPr>
                <w:rFonts w:ascii="Bookman Old Style" w:hAnsi="Bookman Old Style"/>
                <w:sz w:val="24"/>
                <w:szCs w:val="24"/>
              </w:rPr>
            </w:pPr>
            <w:r>
              <w:rPr>
                <w:rFonts w:ascii="Bookman Old Style" w:hAnsi="Bookman Old Style"/>
                <w:sz w:val="24"/>
                <w:szCs w:val="24"/>
              </w:rPr>
              <w:t>remark</w:t>
            </w:r>
          </w:p>
        </w:tc>
      </w:tr>
      <w:tr w:rsidR="005D14A9" w:rsidTr="00292DF9">
        <w:tc>
          <w:tcPr>
            <w:tcW w:w="1672" w:type="dxa"/>
          </w:tcPr>
          <w:p w:rsidR="00FC79D8" w:rsidRDefault="00FC79D8" w:rsidP="002C3B3C">
            <w:pPr>
              <w:spacing w:line="360" w:lineRule="auto"/>
              <w:jc w:val="both"/>
              <w:rPr>
                <w:rFonts w:ascii="Bookman Old Style" w:hAnsi="Bookman Old Style"/>
                <w:sz w:val="24"/>
                <w:szCs w:val="24"/>
              </w:rPr>
            </w:pPr>
            <w:r>
              <w:rPr>
                <w:rFonts w:ascii="Bookman Old Style" w:hAnsi="Bookman Old Style"/>
                <w:sz w:val="24"/>
                <w:szCs w:val="24"/>
              </w:rPr>
              <w:t>23/7/2021</w:t>
            </w:r>
          </w:p>
        </w:tc>
        <w:tc>
          <w:tcPr>
            <w:tcW w:w="1020" w:type="dxa"/>
          </w:tcPr>
          <w:p w:rsidR="00FC79D8" w:rsidRDefault="00FC79D8" w:rsidP="002C3B3C">
            <w:pPr>
              <w:spacing w:line="360" w:lineRule="auto"/>
              <w:jc w:val="both"/>
              <w:rPr>
                <w:rFonts w:ascii="Bookman Old Style" w:hAnsi="Bookman Old Style"/>
                <w:sz w:val="24"/>
                <w:szCs w:val="24"/>
              </w:rPr>
            </w:pPr>
          </w:p>
        </w:tc>
        <w:tc>
          <w:tcPr>
            <w:tcW w:w="1393" w:type="dxa"/>
          </w:tcPr>
          <w:p w:rsidR="00FC79D8" w:rsidRDefault="00FC79D8" w:rsidP="002C3B3C">
            <w:pPr>
              <w:spacing w:line="360" w:lineRule="auto"/>
              <w:jc w:val="both"/>
              <w:rPr>
                <w:rFonts w:ascii="Bookman Old Style" w:hAnsi="Bookman Old Style"/>
                <w:sz w:val="24"/>
                <w:szCs w:val="24"/>
              </w:rPr>
            </w:pPr>
            <w:r>
              <w:rPr>
                <w:rFonts w:ascii="Bookman Old Style" w:hAnsi="Bookman Old Style"/>
                <w:sz w:val="24"/>
                <w:szCs w:val="24"/>
              </w:rPr>
              <w:t>200,000</w:t>
            </w:r>
          </w:p>
        </w:tc>
        <w:tc>
          <w:tcPr>
            <w:tcW w:w="1719" w:type="dxa"/>
          </w:tcPr>
          <w:p w:rsidR="00FC79D8" w:rsidRDefault="00FC79D8" w:rsidP="002C3B3C">
            <w:pPr>
              <w:spacing w:line="360" w:lineRule="auto"/>
              <w:jc w:val="both"/>
              <w:rPr>
                <w:rFonts w:ascii="Bookman Old Style" w:hAnsi="Bookman Old Style"/>
                <w:sz w:val="24"/>
                <w:szCs w:val="24"/>
              </w:rPr>
            </w:pPr>
            <w:r>
              <w:rPr>
                <w:rFonts w:ascii="Bookman Old Style" w:hAnsi="Bookman Old Style"/>
                <w:sz w:val="24"/>
                <w:szCs w:val="24"/>
              </w:rPr>
              <w:t>Malipo ya vipaza sauti</w:t>
            </w:r>
          </w:p>
        </w:tc>
        <w:tc>
          <w:tcPr>
            <w:tcW w:w="1837" w:type="dxa"/>
          </w:tcPr>
          <w:p w:rsidR="00FC79D8" w:rsidRDefault="00FC79D8" w:rsidP="002C3B3C">
            <w:pPr>
              <w:spacing w:line="360" w:lineRule="auto"/>
              <w:jc w:val="both"/>
              <w:rPr>
                <w:rFonts w:ascii="Bookman Old Style" w:hAnsi="Bookman Old Style"/>
                <w:sz w:val="24"/>
                <w:szCs w:val="24"/>
              </w:rPr>
            </w:pPr>
            <w:r>
              <w:rPr>
                <w:rFonts w:ascii="Bookman Old Style" w:hAnsi="Bookman Old Style"/>
                <w:sz w:val="24"/>
                <w:szCs w:val="24"/>
              </w:rPr>
              <w:t>Hakuonekana wakati wa ukaguzi</w:t>
            </w:r>
          </w:p>
        </w:tc>
        <w:tc>
          <w:tcPr>
            <w:tcW w:w="1709" w:type="dxa"/>
          </w:tcPr>
          <w:p w:rsidR="00FC79D8" w:rsidRDefault="00FC79D8" w:rsidP="002C3B3C">
            <w:pPr>
              <w:spacing w:line="360" w:lineRule="auto"/>
              <w:jc w:val="both"/>
              <w:rPr>
                <w:rFonts w:ascii="Bookman Old Style" w:hAnsi="Bookman Old Style"/>
                <w:sz w:val="24"/>
                <w:szCs w:val="24"/>
              </w:rPr>
            </w:pPr>
            <w:r>
              <w:rPr>
                <w:rFonts w:ascii="Bookman Old Style" w:hAnsi="Bookman Old Style"/>
                <w:sz w:val="24"/>
                <w:szCs w:val="24"/>
              </w:rPr>
              <w:t>Risit hamna</w:t>
            </w:r>
          </w:p>
        </w:tc>
      </w:tr>
      <w:tr w:rsidR="005D14A9" w:rsidTr="00292DF9">
        <w:tc>
          <w:tcPr>
            <w:tcW w:w="1672" w:type="dxa"/>
          </w:tcPr>
          <w:p w:rsidR="00FC79D8" w:rsidRDefault="00FC79D8" w:rsidP="002C3B3C">
            <w:pPr>
              <w:spacing w:line="360" w:lineRule="auto"/>
              <w:jc w:val="both"/>
              <w:rPr>
                <w:rFonts w:ascii="Bookman Old Style" w:hAnsi="Bookman Old Style"/>
                <w:sz w:val="24"/>
                <w:szCs w:val="24"/>
              </w:rPr>
            </w:pPr>
            <w:r>
              <w:rPr>
                <w:rFonts w:ascii="Bookman Old Style" w:hAnsi="Bookman Old Style"/>
                <w:sz w:val="24"/>
                <w:szCs w:val="24"/>
              </w:rPr>
              <w:t>3/8/2021</w:t>
            </w:r>
          </w:p>
        </w:tc>
        <w:tc>
          <w:tcPr>
            <w:tcW w:w="1020" w:type="dxa"/>
          </w:tcPr>
          <w:p w:rsidR="00FC79D8" w:rsidRDefault="00FC79D8" w:rsidP="002C3B3C">
            <w:pPr>
              <w:spacing w:line="360" w:lineRule="auto"/>
              <w:jc w:val="both"/>
              <w:rPr>
                <w:rFonts w:ascii="Bookman Old Style" w:hAnsi="Bookman Old Style"/>
                <w:sz w:val="24"/>
                <w:szCs w:val="24"/>
              </w:rPr>
            </w:pPr>
            <w:r>
              <w:rPr>
                <w:rFonts w:ascii="Bookman Old Style" w:hAnsi="Bookman Old Style"/>
                <w:sz w:val="24"/>
                <w:szCs w:val="24"/>
              </w:rPr>
              <w:t>20/7</w:t>
            </w:r>
          </w:p>
        </w:tc>
        <w:tc>
          <w:tcPr>
            <w:tcW w:w="1393" w:type="dxa"/>
          </w:tcPr>
          <w:p w:rsidR="00FC79D8" w:rsidRDefault="00FC79D8" w:rsidP="002C3B3C">
            <w:pPr>
              <w:spacing w:line="360" w:lineRule="auto"/>
              <w:jc w:val="both"/>
              <w:rPr>
                <w:rFonts w:ascii="Bookman Old Style" w:hAnsi="Bookman Old Style"/>
                <w:sz w:val="24"/>
                <w:szCs w:val="24"/>
              </w:rPr>
            </w:pPr>
            <w:r>
              <w:rPr>
                <w:rFonts w:ascii="Bookman Old Style" w:hAnsi="Bookman Old Style"/>
                <w:sz w:val="24"/>
                <w:szCs w:val="24"/>
              </w:rPr>
              <w:t>250,000</w:t>
            </w:r>
          </w:p>
        </w:tc>
        <w:tc>
          <w:tcPr>
            <w:tcW w:w="1719" w:type="dxa"/>
          </w:tcPr>
          <w:p w:rsidR="00FC79D8" w:rsidRDefault="00FC79D8" w:rsidP="002C3B3C">
            <w:pPr>
              <w:spacing w:line="360" w:lineRule="auto"/>
              <w:jc w:val="both"/>
              <w:rPr>
                <w:rFonts w:ascii="Bookman Old Style" w:hAnsi="Bookman Old Style"/>
                <w:sz w:val="24"/>
                <w:szCs w:val="24"/>
              </w:rPr>
            </w:pPr>
            <w:r>
              <w:rPr>
                <w:rFonts w:ascii="Bookman Old Style" w:hAnsi="Bookman Old Style"/>
                <w:sz w:val="24"/>
                <w:szCs w:val="24"/>
              </w:rPr>
              <w:t>Malipo ya matengenezo ya ukumbu Mkoa</w:t>
            </w:r>
          </w:p>
        </w:tc>
        <w:tc>
          <w:tcPr>
            <w:tcW w:w="1837" w:type="dxa"/>
          </w:tcPr>
          <w:p w:rsidR="00FC79D8" w:rsidRDefault="00FC79D8" w:rsidP="002C3B3C">
            <w:pPr>
              <w:spacing w:line="360" w:lineRule="auto"/>
              <w:jc w:val="both"/>
              <w:rPr>
                <w:rFonts w:ascii="Bookman Old Style" w:hAnsi="Bookman Old Style"/>
                <w:sz w:val="24"/>
                <w:szCs w:val="24"/>
              </w:rPr>
            </w:pPr>
            <w:r>
              <w:rPr>
                <w:rFonts w:ascii="Bookman Old Style" w:hAnsi="Bookman Old Style"/>
                <w:sz w:val="24"/>
                <w:szCs w:val="24"/>
              </w:rPr>
              <w:t>Adam Zubeir</w:t>
            </w:r>
          </w:p>
        </w:tc>
        <w:tc>
          <w:tcPr>
            <w:tcW w:w="1709" w:type="dxa"/>
          </w:tcPr>
          <w:p w:rsidR="00FC79D8" w:rsidRDefault="00FC79D8" w:rsidP="002C3B3C">
            <w:pPr>
              <w:spacing w:line="360" w:lineRule="auto"/>
              <w:jc w:val="both"/>
              <w:rPr>
                <w:rFonts w:ascii="Bookman Old Style" w:hAnsi="Bookman Old Style"/>
                <w:sz w:val="24"/>
                <w:szCs w:val="24"/>
              </w:rPr>
            </w:pPr>
            <w:r>
              <w:rPr>
                <w:rFonts w:ascii="Bookman Old Style" w:hAnsi="Bookman Old Style"/>
                <w:sz w:val="24"/>
                <w:szCs w:val="24"/>
              </w:rPr>
              <w:t>Hamna risit</w:t>
            </w:r>
          </w:p>
        </w:tc>
      </w:tr>
      <w:tr w:rsidR="005D14A9" w:rsidTr="00292DF9">
        <w:tc>
          <w:tcPr>
            <w:tcW w:w="1672" w:type="dxa"/>
          </w:tcPr>
          <w:p w:rsidR="00FC79D8" w:rsidRDefault="00FC79D8" w:rsidP="002C3B3C">
            <w:pPr>
              <w:spacing w:line="360" w:lineRule="auto"/>
              <w:jc w:val="both"/>
              <w:rPr>
                <w:rFonts w:ascii="Bookman Old Style" w:hAnsi="Bookman Old Style"/>
                <w:sz w:val="24"/>
                <w:szCs w:val="24"/>
              </w:rPr>
            </w:pPr>
            <w:r>
              <w:rPr>
                <w:rFonts w:ascii="Bookman Old Style" w:hAnsi="Bookman Old Style"/>
                <w:sz w:val="24"/>
                <w:szCs w:val="24"/>
              </w:rPr>
              <w:t>3/8/2021</w:t>
            </w:r>
          </w:p>
        </w:tc>
        <w:tc>
          <w:tcPr>
            <w:tcW w:w="1020" w:type="dxa"/>
          </w:tcPr>
          <w:p w:rsidR="00FC79D8" w:rsidRDefault="00FC79D8" w:rsidP="002C3B3C">
            <w:pPr>
              <w:spacing w:line="360" w:lineRule="auto"/>
              <w:jc w:val="both"/>
              <w:rPr>
                <w:rFonts w:ascii="Bookman Old Style" w:hAnsi="Bookman Old Style"/>
                <w:sz w:val="24"/>
                <w:szCs w:val="24"/>
              </w:rPr>
            </w:pPr>
            <w:r>
              <w:rPr>
                <w:rFonts w:ascii="Bookman Old Style" w:hAnsi="Bookman Old Style"/>
                <w:sz w:val="24"/>
                <w:szCs w:val="24"/>
              </w:rPr>
              <w:t>22/7</w:t>
            </w:r>
          </w:p>
        </w:tc>
        <w:tc>
          <w:tcPr>
            <w:tcW w:w="1393" w:type="dxa"/>
          </w:tcPr>
          <w:p w:rsidR="00FC79D8" w:rsidRDefault="00FC79D8" w:rsidP="002C3B3C">
            <w:pPr>
              <w:spacing w:line="360" w:lineRule="auto"/>
              <w:jc w:val="both"/>
              <w:rPr>
                <w:rFonts w:ascii="Bookman Old Style" w:hAnsi="Bookman Old Style"/>
                <w:sz w:val="24"/>
                <w:szCs w:val="24"/>
              </w:rPr>
            </w:pPr>
            <w:r>
              <w:rPr>
                <w:rFonts w:ascii="Bookman Old Style" w:hAnsi="Bookman Old Style"/>
                <w:sz w:val="24"/>
                <w:szCs w:val="24"/>
              </w:rPr>
              <w:t>400,000</w:t>
            </w:r>
          </w:p>
        </w:tc>
        <w:tc>
          <w:tcPr>
            <w:tcW w:w="1719" w:type="dxa"/>
          </w:tcPr>
          <w:p w:rsidR="00FC79D8" w:rsidRDefault="00FC79D8" w:rsidP="002C3B3C">
            <w:pPr>
              <w:spacing w:line="360" w:lineRule="auto"/>
              <w:jc w:val="both"/>
              <w:rPr>
                <w:rFonts w:ascii="Bookman Old Style" w:hAnsi="Bookman Old Style"/>
                <w:sz w:val="24"/>
                <w:szCs w:val="24"/>
              </w:rPr>
            </w:pPr>
            <w:r>
              <w:rPr>
                <w:rFonts w:ascii="Bookman Old Style" w:hAnsi="Bookman Old Style"/>
                <w:sz w:val="24"/>
                <w:szCs w:val="24"/>
              </w:rPr>
              <w:t>Malipo ya PV ya Mh Mkuu wa Mkoa</w:t>
            </w:r>
          </w:p>
        </w:tc>
        <w:tc>
          <w:tcPr>
            <w:tcW w:w="1837" w:type="dxa"/>
          </w:tcPr>
          <w:p w:rsidR="00FC79D8" w:rsidRDefault="00FC79D8" w:rsidP="002C3B3C">
            <w:pPr>
              <w:spacing w:line="360" w:lineRule="auto"/>
              <w:jc w:val="both"/>
              <w:rPr>
                <w:rFonts w:ascii="Bookman Old Style" w:hAnsi="Bookman Old Style"/>
                <w:sz w:val="24"/>
                <w:szCs w:val="24"/>
              </w:rPr>
            </w:pPr>
            <w:r>
              <w:rPr>
                <w:rFonts w:ascii="Bookman Old Style" w:hAnsi="Bookman Old Style"/>
                <w:sz w:val="24"/>
                <w:szCs w:val="24"/>
              </w:rPr>
              <w:t>Mkuu wa Mkoa</w:t>
            </w:r>
          </w:p>
        </w:tc>
        <w:tc>
          <w:tcPr>
            <w:tcW w:w="1709" w:type="dxa"/>
          </w:tcPr>
          <w:p w:rsidR="00FC79D8" w:rsidRDefault="00FC79D8" w:rsidP="002C3B3C">
            <w:pPr>
              <w:spacing w:line="360" w:lineRule="auto"/>
              <w:jc w:val="both"/>
              <w:rPr>
                <w:rFonts w:ascii="Bookman Old Style" w:hAnsi="Bookman Old Style"/>
                <w:sz w:val="24"/>
                <w:szCs w:val="24"/>
              </w:rPr>
            </w:pPr>
            <w:r>
              <w:rPr>
                <w:rFonts w:ascii="Bookman Old Style" w:hAnsi="Bookman Old Style"/>
                <w:sz w:val="24"/>
                <w:szCs w:val="24"/>
              </w:rPr>
              <w:t>Hamna marejesho</w:t>
            </w:r>
          </w:p>
        </w:tc>
      </w:tr>
      <w:tr w:rsidR="005D14A9" w:rsidTr="00292DF9">
        <w:tc>
          <w:tcPr>
            <w:tcW w:w="1672" w:type="dxa"/>
          </w:tcPr>
          <w:p w:rsidR="00FC79D8" w:rsidRDefault="002C11B5" w:rsidP="002C3B3C">
            <w:pPr>
              <w:spacing w:line="360" w:lineRule="auto"/>
              <w:jc w:val="both"/>
              <w:rPr>
                <w:rFonts w:ascii="Bookman Old Style" w:hAnsi="Bookman Old Style"/>
                <w:sz w:val="24"/>
                <w:szCs w:val="24"/>
              </w:rPr>
            </w:pPr>
            <w:r>
              <w:rPr>
                <w:rFonts w:ascii="Bookman Old Style" w:hAnsi="Bookman Old Style"/>
                <w:sz w:val="24"/>
                <w:szCs w:val="24"/>
              </w:rPr>
              <w:t>3/8/2021</w:t>
            </w:r>
          </w:p>
        </w:tc>
        <w:tc>
          <w:tcPr>
            <w:tcW w:w="1020" w:type="dxa"/>
          </w:tcPr>
          <w:p w:rsidR="00FC79D8" w:rsidRDefault="002C11B5" w:rsidP="002C3B3C">
            <w:pPr>
              <w:spacing w:line="360" w:lineRule="auto"/>
              <w:jc w:val="both"/>
              <w:rPr>
                <w:rFonts w:ascii="Bookman Old Style" w:hAnsi="Bookman Old Style"/>
                <w:sz w:val="24"/>
                <w:szCs w:val="24"/>
              </w:rPr>
            </w:pPr>
            <w:r>
              <w:rPr>
                <w:rFonts w:ascii="Bookman Old Style" w:hAnsi="Bookman Old Style"/>
                <w:sz w:val="24"/>
                <w:szCs w:val="24"/>
              </w:rPr>
              <w:t>22/7</w:t>
            </w:r>
          </w:p>
        </w:tc>
        <w:tc>
          <w:tcPr>
            <w:tcW w:w="1393" w:type="dxa"/>
          </w:tcPr>
          <w:p w:rsidR="00FC79D8" w:rsidRDefault="002C11B5" w:rsidP="002C3B3C">
            <w:pPr>
              <w:spacing w:line="360" w:lineRule="auto"/>
              <w:jc w:val="both"/>
              <w:rPr>
                <w:rFonts w:ascii="Bookman Old Style" w:hAnsi="Bookman Old Style"/>
                <w:sz w:val="24"/>
                <w:szCs w:val="24"/>
              </w:rPr>
            </w:pPr>
            <w:r>
              <w:rPr>
                <w:rFonts w:ascii="Bookman Old Style" w:hAnsi="Bookman Old Style"/>
                <w:sz w:val="24"/>
                <w:szCs w:val="24"/>
              </w:rPr>
              <w:t>235,000</w:t>
            </w:r>
          </w:p>
        </w:tc>
        <w:tc>
          <w:tcPr>
            <w:tcW w:w="1719" w:type="dxa"/>
          </w:tcPr>
          <w:p w:rsidR="00FC79D8" w:rsidRDefault="002C11B5" w:rsidP="002C3B3C">
            <w:pPr>
              <w:spacing w:line="360" w:lineRule="auto"/>
              <w:jc w:val="both"/>
              <w:rPr>
                <w:rFonts w:ascii="Bookman Old Style" w:hAnsi="Bookman Old Style"/>
                <w:sz w:val="24"/>
                <w:szCs w:val="24"/>
              </w:rPr>
            </w:pPr>
            <w:r>
              <w:rPr>
                <w:rFonts w:ascii="Bookman Old Style" w:hAnsi="Bookman Old Style"/>
                <w:sz w:val="24"/>
                <w:szCs w:val="24"/>
              </w:rPr>
              <w:t xml:space="preserve">Malipo ya uwekaji wa shata za madirisha katika ya wahasibu </w:t>
            </w:r>
          </w:p>
        </w:tc>
        <w:tc>
          <w:tcPr>
            <w:tcW w:w="1837" w:type="dxa"/>
          </w:tcPr>
          <w:p w:rsidR="00FC79D8" w:rsidRDefault="002C11B5" w:rsidP="002C3B3C">
            <w:pPr>
              <w:spacing w:line="360" w:lineRule="auto"/>
              <w:jc w:val="both"/>
              <w:rPr>
                <w:rFonts w:ascii="Bookman Old Style" w:hAnsi="Bookman Old Style"/>
                <w:sz w:val="24"/>
                <w:szCs w:val="24"/>
              </w:rPr>
            </w:pPr>
            <w:r>
              <w:rPr>
                <w:rFonts w:ascii="Bookman Old Style" w:hAnsi="Bookman Old Style"/>
                <w:sz w:val="24"/>
                <w:szCs w:val="24"/>
              </w:rPr>
              <w:t>Mkoa</w:t>
            </w:r>
          </w:p>
        </w:tc>
        <w:tc>
          <w:tcPr>
            <w:tcW w:w="1709" w:type="dxa"/>
          </w:tcPr>
          <w:p w:rsidR="00FC79D8" w:rsidRDefault="002C11B5" w:rsidP="002C3B3C">
            <w:pPr>
              <w:spacing w:line="360" w:lineRule="auto"/>
              <w:jc w:val="both"/>
              <w:rPr>
                <w:rFonts w:ascii="Bookman Old Style" w:hAnsi="Bookman Old Style"/>
                <w:sz w:val="24"/>
                <w:szCs w:val="24"/>
              </w:rPr>
            </w:pPr>
            <w:r>
              <w:rPr>
                <w:rFonts w:ascii="Bookman Old Style" w:hAnsi="Bookman Old Style"/>
                <w:sz w:val="24"/>
                <w:szCs w:val="24"/>
              </w:rPr>
              <w:t>Resist ya vifaa vilonunuliwa hamna</w:t>
            </w:r>
          </w:p>
        </w:tc>
      </w:tr>
      <w:tr w:rsidR="005D14A9" w:rsidTr="00292DF9">
        <w:tc>
          <w:tcPr>
            <w:tcW w:w="1672" w:type="dxa"/>
          </w:tcPr>
          <w:p w:rsidR="00FC79D8" w:rsidRDefault="005D14A9" w:rsidP="002C3B3C">
            <w:pPr>
              <w:spacing w:line="360" w:lineRule="auto"/>
              <w:jc w:val="both"/>
              <w:rPr>
                <w:rFonts w:ascii="Bookman Old Style" w:hAnsi="Bookman Old Style"/>
                <w:sz w:val="24"/>
                <w:szCs w:val="24"/>
              </w:rPr>
            </w:pPr>
            <w:r>
              <w:rPr>
                <w:rFonts w:ascii="Bookman Old Style" w:hAnsi="Bookman Old Style"/>
                <w:sz w:val="24"/>
                <w:szCs w:val="24"/>
              </w:rPr>
              <w:t>6/9/2021</w:t>
            </w:r>
          </w:p>
        </w:tc>
        <w:tc>
          <w:tcPr>
            <w:tcW w:w="1020" w:type="dxa"/>
          </w:tcPr>
          <w:p w:rsidR="00FC79D8" w:rsidRDefault="00FC79D8" w:rsidP="002C3B3C">
            <w:pPr>
              <w:spacing w:line="360" w:lineRule="auto"/>
              <w:jc w:val="both"/>
              <w:rPr>
                <w:rFonts w:ascii="Bookman Old Style" w:hAnsi="Bookman Old Style"/>
                <w:sz w:val="24"/>
                <w:szCs w:val="24"/>
              </w:rPr>
            </w:pPr>
          </w:p>
        </w:tc>
        <w:tc>
          <w:tcPr>
            <w:tcW w:w="1393" w:type="dxa"/>
          </w:tcPr>
          <w:p w:rsidR="00FC79D8" w:rsidRDefault="005D14A9" w:rsidP="002C3B3C">
            <w:pPr>
              <w:spacing w:line="360" w:lineRule="auto"/>
              <w:jc w:val="both"/>
              <w:rPr>
                <w:rFonts w:ascii="Bookman Old Style" w:hAnsi="Bookman Old Style"/>
                <w:sz w:val="24"/>
                <w:szCs w:val="24"/>
              </w:rPr>
            </w:pPr>
            <w:r>
              <w:rPr>
                <w:rFonts w:ascii="Bookman Old Style" w:hAnsi="Bookman Old Style"/>
                <w:sz w:val="24"/>
                <w:szCs w:val="24"/>
              </w:rPr>
              <w:t>1,000,000</w:t>
            </w:r>
          </w:p>
        </w:tc>
        <w:tc>
          <w:tcPr>
            <w:tcW w:w="1719" w:type="dxa"/>
          </w:tcPr>
          <w:p w:rsidR="00FC79D8" w:rsidRDefault="005D14A9" w:rsidP="002C3B3C">
            <w:pPr>
              <w:spacing w:line="360" w:lineRule="auto"/>
              <w:jc w:val="both"/>
              <w:rPr>
                <w:rFonts w:ascii="Bookman Old Style" w:hAnsi="Bookman Old Style"/>
                <w:sz w:val="24"/>
                <w:szCs w:val="24"/>
              </w:rPr>
            </w:pPr>
            <w:r>
              <w:rPr>
                <w:rFonts w:ascii="Bookman Old Style" w:hAnsi="Bookman Old Style"/>
                <w:sz w:val="24"/>
                <w:szCs w:val="24"/>
              </w:rPr>
              <w:t>Malipo ya ada ya masomo Omar Hamadi</w:t>
            </w:r>
          </w:p>
        </w:tc>
        <w:tc>
          <w:tcPr>
            <w:tcW w:w="1837" w:type="dxa"/>
          </w:tcPr>
          <w:p w:rsidR="00FC79D8" w:rsidRDefault="005D14A9" w:rsidP="002C3B3C">
            <w:pPr>
              <w:spacing w:line="360" w:lineRule="auto"/>
              <w:jc w:val="both"/>
              <w:rPr>
                <w:rFonts w:ascii="Bookman Old Style" w:hAnsi="Bookman Old Style"/>
                <w:sz w:val="24"/>
                <w:szCs w:val="24"/>
              </w:rPr>
            </w:pPr>
            <w:r>
              <w:rPr>
                <w:rFonts w:ascii="Bookman Old Style" w:hAnsi="Bookman Old Style"/>
                <w:sz w:val="24"/>
                <w:szCs w:val="24"/>
              </w:rPr>
              <w:t>Wilaya ya kati</w:t>
            </w:r>
          </w:p>
        </w:tc>
        <w:tc>
          <w:tcPr>
            <w:tcW w:w="1709" w:type="dxa"/>
          </w:tcPr>
          <w:p w:rsidR="00FC79D8" w:rsidRDefault="005D14A9" w:rsidP="002C3B3C">
            <w:pPr>
              <w:spacing w:line="360" w:lineRule="auto"/>
              <w:jc w:val="both"/>
              <w:rPr>
                <w:rFonts w:ascii="Bookman Old Style" w:hAnsi="Bookman Old Style"/>
                <w:sz w:val="24"/>
                <w:szCs w:val="24"/>
              </w:rPr>
            </w:pPr>
            <w:r>
              <w:rPr>
                <w:rFonts w:ascii="Bookman Old Style" w:hAnsi="Bookman Old Style"/>
                <w:sz w:val="24"/>
                <w:szCs w:val="24"/>
              </w:rPr>
              <w:t>Hamna risit</w:t>
            </w:r>
          </w:p>
        </w:tc>
      </w:tr>
      <w:tr w:rsidR="005D14A9" w:rsidTr="00292DF9">
        <w:tc>
          <w:tcPr>
            <w:tcW w:w="1672" w:type="dxa"/>
          </w:tcPr>
          <w:p w:rsidR="00FC79D8" w:rsidRDefault="005D14A9" w:rsidP="002C3B3C">
            <w:pPr>
              <w:spacing w:line="360" w:lineRule="auto"/>
              <w:jc w:val="both"/>
              <w:rPr>
                <w:rFonts w:ascii="Bookman Old Style" w:hAnsi="Bookman Old Style"/>
                <w:sz w:val="24"/>
                <w:szCs w:val="24"/>
              </w:rPr>
            </w:pPr>
            <w:r>
              <w:rPr>
                <w:rFonts w:ascii="Bookman Old Style" w:hAnsi="Bookman Old Style"/>
                <w:sz w:val="24"/>
                <w:szCs w:val="24"/>
              </w:rPr>
              <w:t>8/92021</w:t>
            </w:r>
          </w:p>
        </w:tc>
        <w:tc>
          <w:tcPr>
            <w:tcW w:w="1020" w:type="dxa"/>
          </w:tcPr>
          <w:p w:rsidR="00FC79D8" w:rsidRDefault="00FC79D8" w:rsidP="002C3B3C">
            <w:pPr>
              <w:spacing w:line="360" w:lineRule="auto"/>
              <w:jc w:val="both"/>
              <w:rPr>
                <w:rFonts w:ascii="Bookman Old Style" w:hAnsi="Bookman Old Style"/>
                <w:sz w:val="24"/>
                <w:szCs w:val="24"/>
              </w:rPr>
            </w:pPr>
          </w:p>
        </w:tc>
        <w:tc>
          <w:tcPr>
            <w:tcW w:w="1393" w:type="dxa"/>
          </w:tcPr>
          <w:p w:rsidR="00FC79D8" w:rsidRDefault="005D14A9" w:rsidP="002C3B3C">
            <w:pPr>
              <w:spacing w:line="360" w:lineRule="auto"/>
              <w:jc w:val="both"/>
              <w:rPr>
                <w:rFonts w:ascii="Bookman Old Style" w:hAnsi="Bookman Old Style"/>
                <w:sz w:val="24"/>
                <w:szCs w:val="24"/>
              </w:rPr>
            </w:pPr>
            <w:r>
              <w:rPr>
                <w:rFonts w:ascii="Bookman Old Style" w:hAnsi="Bookman Old Style"/>
                <w:sz w:val="24"/>
                <w:szCs w:val="24"/>
              </w:rPr>
              <w:t>999180</w:t>
            </w:r>
          </w:p>
        </w:tc>
        <w:tc>
          <w:tcPr>
            <w:tcW w:w="1719" w:type="dxa"/>
          </w:tcPr>
          <w:p w:rsidR="00FC79D8" w:rsidRDefault="005D14A9" w:rsidP="002C3B3C">
            <w:pPr>
              <w:spacing w:line="360" w:lineRule="auto"/>
              <w:jc w:val="both"/>
              <w:rPr>
                <w:rFonts w:ascii="Bookman Old Style" w:hAnsi="Bookman Old Style"/>
                <w:sz w:val="24"/>
                <w:szCs w:val="24"/>
              </w:rPr>
            </w:pPr>
            <w:r>
              <w:rPr>
                <w:rFonts w:ascii="Bookman Old Style" w:hAnsi="Bookman Old Style"/>
                <w:sz w:val="24"/>
                <w:szCs w:val="24"/>
              </w:rPr>
              <w:t>Ununuzi wa mafuta united group ltd</w:t>
            </w:r>
          </w:p>
        </w:tc>
        <w:tc>
          <w:tcPr>
            <w:tcW w:w="1837" w:type="dxa"/>
          </w:tcPr>
          <w:p w:rsidR="00FC79D8" w:rsidRDefault="005D14A9" w:rsidP="002C3B3C">
            <w:pPr>
              <w:spacing w:line="360" w:lineRule="auto"/>
              <w:jc w:val="both"/>
              <w:rPr>
                <w:rFonts w:ascii="Bookman Old Style" w:hAnsi="Bookman Old Style"/>
                <w:sz w:val="24"/>
                <w:szCs w:val="24"/>
              </w:rPr>
            </w:pPr>
            <w:r>
              <w:rPr>
                <w:rFonts w:ascii="Bookman Old Style" w:hAnsi="Bookman Old Style"/>
                <w:sz w:val="24"/>
                <w:szCs w:val="24"/>
              </w:rPr>
              <w:t>Wilaya ya kusini</w:t>
            </w:r>
          </w:p>
        </w:tc>
        <w:tc>
          <w:tcPr>
            <w:tcW w:w="1709" w:type="dxa"/>
          </w:tcPr>
          <w:p w:rsidR="00FC79D8" w:rsidRDefault="005D14A9" w:rsidP="002C3B3C">
            <w:pPr>
              <w:spacing w:line="360" w:lineRule="auto"/>
              <w:jc w:val="both"/>
              <w:rPr>
                <w:rFonts w:ascii="Bookman Old Style" w:hAnsi="Bookman Old Style"/>
                <w:sz w:val="24"/>
                <w:szCs w:val="24"/>
              </w:rPr>
            </w:pPr>
            <w:r>
              <w:rPr>
                <w:rFonts w:ascii="Bookman Old Style" w:hAnsi="Bookman Old Style"/>
                <w:sz w:val="24"/>
                <w:szCs w:val="24"/>
              </w:rPr>
              <w:t>Hamna risit</w:t>
            </w:r>
          </w:p>
        </w:tc>
      </w:tr>
      <w:tr w:rsidR="005D14A9" w:rsidTr="00292DF9">
        <w:tc>
          <w:tcPr>
            <w:tcW w:w="1672" w:type="dxa"/>
          </w:tcPr>
          <w:p w:rsidR="00FC79D8" w:rsidRDefault="00FC79D8" w:rsidP="002C3B3C">
            <w:pPr>
              <w:spacing w:line="360" w:lineRule="auto"/>
              <w:jc w:val="both"/>
              <w:rPr>
                <w:rFonts w:ascii="Bookman Old Style" w:hAnsi="Bookman Old Style"/>
                <w:sz w:val="24"/>
                <w:szCs w:val="24"/>
              </w:rPr>
            </w:pPr>
          </w:p>
          <w:p w:rsidR="005D14A9" w:rsidRDefault="005D14A9" w:rsidP="002C3B3C">
            <w:pPr>
              <w:spacing w:line="360" w:lineRule="auto"/>
              <w:jc w:val="both"/>
              <w:rPr>
                <w:rFonts w:ascii="Bookman Old Style" w:hAnsi="Bookman Old Style"/>
                <w:sz w:val="24"/>
                <w:szCs w:val="24"/>
              </w:rPr>
            </w:pPr>
            <w:r>
              <w:rPr>
                <w:rFonts w:ascii="Bookman Old Style" w:hAnsi="Bookman Old Style"/>
                <w:sz w:val="24"/>
                <w:szCs w:val="24"/>
              </w:rPr>
              <w:t>13/9/2021</w:t>
            </w:r>
          </w:p>
        </w:tc>
        <w:tc>
          <w:tcPr>
            <w:tcW w:w="1020" w:type="dxa"/>
          </w:tcPr>
          <w:p w:rsidR="00FC79D8" w:rsidRDefault="00FC79D8" w:rsidP="002C3B3C">
            <w:pPr>
              <w:spacing w:line="360" w:lineRule="auto"/>
              <w:jc w:val="both"/>
              <w:rPr>
                <w:rFonts w:ascii="Bookman Old Style" w:hAnsi="Bookman Old Style"/>
                <w:sz w:val="24"/>
                <w:szCs w:val="24"/>
              </w:rPr>
            </w:pPr>
          </w:p>
        </w:tc>
        <w:tc>
          <w:tcPr>
            <w:tcW w:w="1393" w:type="dxa"/>
          </w:tcPr>
          <w:p w:rsidR="00FC79D8" w:rsidRDefault="005D14A9" w:rsidP="002C3B3C">
            <w:pPr>
              <w:spacing w:line="360" w:lineRule="auto"/>
              <w:jc w:val="both"/>
              <w:rPr>
                <w:rFonts w:ascii="Bookman Old Style" w:hAnsi="Bookman Old Style"/>
                <w:sz w:val="24"/>
                <w:szCs w:val="24"/>
              </w:rPr>
            </w:pPr>
            <w:r>
              <w:rPr>
                <w:rFonts w:ascii="Bookman Old Style" w:hAnsi="Bookman Old Style"/>
                <w:sz w:val="24"/>
                <w:szCs w:val="24"/>
              </w:rPr>
              <w:t>2391475</w:t>
            </w:r>
          </w:p>
        </w:tc>
        <w:tc>
          <w:tcPr>
            <w:tcW w:w="1719" w:type="dxa"/>
          </w:tcPr>
          <w:p w:rsidR="00FC79D8" w:rsidRDefault="005D14A9" w:rsidP="002C3B3C">
            <w:pPr>
              <w:spacing w:line="360" w:lineRule="auto"/>
              <w:jc w:val="both"/>
              <w:rPr>
                <w:rFonts w:ascii="Bookman Old Style" w:hAnsi="Bookman Old Style"/>
                <w:sz w:val="24"/>
                <w:szCs w:val="24"/>
              </w:rPr>
            </w:pPr>
            <w:r>
              <w:rPr>
                <w:rFonts w:ascii="Bookman Old Style" w:hAnsi="Bookman Old Style"/>
                <w:sz w:val="24"/>
                <w:szCs w:val="24"/>
              </w:rPr>
              <w:t>Malipo ya mafuta ya  na posho la kukaimu</w:t>
            </w:r>
          </w:p>
        </w:tc>
        <w:tc>
          <w:tcPr>
            <w:tcW w:w="1837" w:type="dxa"/>
          </w:tcPr>
          <w:p w:rsidR="00FC79D8" w:rsidRDefault="00FC79D8" w:rsidP="002C3B3C">
            <w:pPr>
              <w:spacing w:line="360" w:lineRule="auto"/>
              <w:jc w:val="both"/>
              <w:rPr>
                <w:rFonts w:ascii="Bookman Old Style" w:hAnsi="Bookman Old Style"/>
                <w:sz w:val="24"/>
                <w:szCs w:val="24"/>
              </w:rPr>
            </w:pPr>
          </w:p>
        </w:tc>
        <w:tc>
          <w:tcPr>
            <w:tcW w:w="1709" w:type="dxa"/>
          </w:tcPr>
          <w:p w:rsidR="00FC79D8" w:rsidRDefault="005D14A9" w:rsidP="002C3B3C">
            <w:pPr>
              <w:spacing w:line="360" w:lineRule="auto"/>
              <w:jc w:val="both"/>
              <w:rPr>
                <w:rFonts w:ascii="Bookman Old Style" w:hAnsi="Bookman Old Style"/>
                <w:sz w:val="24"/>
                <w:szCs w:val="24"/>
              </w:rPr>
            </w:pPr>
            <w:r>
              <w:rPr>
                <w:rFonts w:ascii="Bookman Old Style" w:hAnsi="Bookman Old Style"/>
                <w:sz w:val="24"/>
                <w:szCs w:val="24"/>
              </w:rPr>
              <w:t>Hamna risit</w:t>
            </w:r>
          </w:p>
        </w:tc>
      </w:tr>
      <w:tr w:rsidR="005D14A9" w:rsidTr="00292DF9">
        <w:tc>
          <w:tcPr>
            <w:tcW w:w="1672" w:type="dxa"/>
          </w:tcPr>
          <w:p w:rsidR="00FC79D8" w:rsidRDefault="005D14A9" w:rsidP="002C3B3C">
            <w:pPr>
              <w:spacing w:line="360" w:lineRule="auto"/>
              <w:jc w:val="both"/>
              <w:rPr>
                <w:rFonts w:ascii="Bookman Old Style" w:hAnsi="Bookman Old Style"/>
                <w:sz w:val="24"/>
                <w:szCs w:val="24"/>
              </w:rPr>
            </w:pPr>
            <w:r>
              <w:rPr>
                <w:rFonts w:ascii="Bookman Old Style" w:hAnsi="Bookman Old Style"/>
                <w:sz w:val="24"/>
                <w:szCs w:val="24"/>
              </w:rPr>
              <w:t>16/9/2021</w:t>
            </w:r>
          </w:p>
        </w:tc>
        <w:tc>
          <w:tcPr>
            <w:tcW w:w="1020" w:type="dxa"/>
          </w:tcPr>
          <w:p w:rsidR="00FC79D8" w:rsidRDefault="00FC79D8" w:rsidP="002C3B3C">
            <w:pPr>
              <w:spacing w:line="360" w:lineRule="auto"/>
              <w:jc w:val="both"/>
              <w:rPr>
                <w:rFonts w:ascii="Bookman Old Style" w:hAnsi="Bookman Old Style"/>
                <w:sz w:val="24"/>
                <w:szCs w:val="24"/>
              </w:rPr>
            </w:pPr>
          </w:p>
        </w:tc>
        <w:tc>
          <w:tcPr>
            <w:tcW w:w="1393" w:type="dxa"/>
          </w:tcPr>
          <w:p w:rsidR="00FC79D8" w:rsidRDefault="005D14A9" w:rsidP="002C3B3C">
            <w:pPr>
              <w:spacing w:line="360" w:lineRule="auto"/>
              <w:jc w:val="both"/>
              <w:rPr>
                <w:rFonts w:ascii="Bookman Old Style" w:hAnsi="Bookman Old Style"/>
                <w:sz w:val="24"/>
                <w:szCs w:val="24"/>
              </w:rPr>
            </w:pPr>
            <w:r>
              <w:rPr>
                <w:rFonts w:ascii="Bookman Old Style" w:hAnsi="Bookman Old Style"/>
                <w:sz w:val="24"/>
                <w:szCs w:val="24"/>
              </w:rPr>
              <w:t>3,040,969</w:t>
            </w:r>
          </w:p>
        </w:tc>
        <w:tc>
          <w:tcPr>
            <w:tcW w:w="1719" w:type="dxa"/>
          </w:tcPr>
          <w:p w:rsidR="00FC79D8" w:rsidRDefault="005D14A9" w:rsidP="002C3B3C">
            <w:pPr>
              <w:spacing w:line="360" w:lineRule="auto"/>
              <w:jc w:val="both"/>
              <w:rPr>
                <w:rFonts w:ascii="Bookman Old Style" w:hAnsi="Bookman Old Style"/>
                <w:sz w:val="24"/>
                <w:szCs w:val="24"/>
              </w:rPr>
            </w:pPr>
            <w:r>
              <w:rPr>
                <w:rFonts w:ascii="Bookman Old Style" w:hAnsi="Bookman Old Style"/>
                <w:sz w:val="24"/>
                <w:szCs w:val="24"/>
              </w:rPr>
              <w:t>Malipo ya matengenezo ya gari ya Mh Mkuu wa Mkoa</w:t>
            </w:r>
          </w:p>
        </w:tc>
        <w:tc>
          <w:tcPr>
            <w:tcW w:w="1837" w:type="dxa"/>
          </w:tcPr>
          <w:p w:rsidR="00FC79D8" w:rsidRDefault="005D14A9" w:rsidP="002C3B3C">
            <w:pPr>
              <w:spacing w:line="360" w:lineRule="auto"/>
              <w:jc w:val="both"/>
              <w:rPr>
                <w:rFonts w:ascii="Bookman Old Style" w:hAnsi="Bookman Old Style"/>
                <w:sz w:val="24"/>
                <w:szCs w:val="24"/>
              </w:rPr>
            </w:pPr>
            <w:r>
              <w:rPr>
                <w:rFonts w:ascii="Bookman Old Style" w:hAnsi="Bookman Old Style"/>
                <w:sz w:val="24"/>
                <w:szCs w:val="24"/>
              </w:rPr>
              <w:t>Amani garage</w:t>
            </w:r>
          </w:p>
        </w:tc>
        <w:tc>
          <w:tcPr>
            <w:tcW w:w="1709" w:type="dxa"/>
          </w:tcPr>
          <w:p w:rsidR="00FC79D8" w:rsidRDefault="005D14A9" w:rsidP="002C3B3C">
            <w:pPr>
              <w:spacing w:line="360" w:lineRule="auto"/>
              <w:jc w:val="both"/>
              <w:rPr>
                <w:rFonts w:ascii="Bookman Old Style" w:hAnsi="Bookman Old Style"/>
                <w:sz w:val="24"/>
                <w:szCs w:val="24"/>
              </w:rPr>
            </w:pPr>
            <w:r>
              <w:rPr>
                <w:rFonts w:ascii="Bookman Old Style" w:hAnsi="Bookman Old Style"/>
                <w:sz w:val="24"/>
                <w:szCs w:val="24"/>
              </w:rPr>
              <w:t>Hamna risit</w:t>
            </w:r>
          </w:p>
        </w:tc>
      </w:tr>
      <w:tr w:rsidR="005D14A9" w:rsidTr="00292DF9">
        <w:tc>
          <w:tcPr>
            <w:tcW w:w="1672" w:type="dxa"/>
          </w:tcPr>
          <w:p w:rsidR="00FC79D8" w:rsidRDefault="00292DF9" w:rsidP="002C3B3C">
            <w:pPr>
              <w:spacing w:line="360" w:lineRule="auto"/>
              <w:jc w:val="both"/>
              <w:rPr>
                <w:rFonts w:ascii="Bookman Old Style" w:hAnsi="Bookman Old Style"/>
                <w:sz w:val="24"/>
                <w:szCs w:val="24"/>
              </w:rPr>
            </w:pPr>
            <w:r>
              <w:rPr>
                <w:rFonts w:ascii="Bookman Old Style" w:hAnsi="Bookman Old Style"/>
                <w:sz w:val="24"/>
                <w:szCs w:val="24"/>
              </w:rPr>
              <w:t>11/10/2021</w:t>
            </w:r>
          </w:p>
        </w:tc>
        <w:tc>
          <w:tcPr>
            <w:tcW w:w="1020" w:type="dxa"/>
          </w:tcPr>
          <w:p w:rsidR="00FC79D8" w:rsidRDefault="00FC79D8" w:rsidP="002C3B3C">
            <w:pPr>
              <w:spacing w:line="360" w:lineRule="auto"/>
              <w:jc w:val="both"/>
              <w:rPr>
                <w:rFonts w:ascii="Bookman Old Style" w:hAnsi="Bookman Old Style"/>
                <w:sz w:val="24"/>
                <w:szCs w:val="24"/>
              </w:rPr>
            </w:pPr>
          </w:p>
        </w:tc>
        <w:tc>
          <w:tcPr>
            <w:tcW w:w="1393" w:type="dxa"/>
          </w:tcPr>
          <w:p w:rsidR="00FC79D8" w:rsidRDefault="00292DF9" w:rsidP="002C3B3C">
            <w:pPr>
              <w:spacing w:line="360" w:lineRule="auto"/>
              <w:jc w:val="both"/>
              <w:rPr>
                <w:rFonts w:ascii="Bookman Old Style" w:hAnsi="Bookman Old Style"/>
                <w:sz w:val="24"/>
                <w:szCs w:val="24"/>
              </w:rPr>
            </w:pPr>
            <w:r>
              <w:rPr>
                <w:rFonts w:ascii="Bookman Old Style" w:hAnsi="Bookman Old Style"/>
                <w:sz w:val="24"/>
                <w:szCs w:val="24"/>
              </w:rPr>
              <w:t>887800</w:t>
            </w:r>
          </w:p>
        </w:tc>
        <w:tc>
          <w:tcPr>
            <w:tcW w:w="1719" w:type="dxa"/>
          </w:tcPr>
          <w:p w:rsidR="00FC79D8" w:rsidRDefault="00292DF9" w:rsidP="002C3B3C">
            <w:pPr>
              <w:spacing w:line="360" w:lineRule="auto"/>
              <w:jc w:val="both"/>
              <w:rPr>
                <w:rFonts w:ascii="Bookman Old Style" w:hAnsi="Bookman Old Style"/>
                <w:sz w:val="24"/>
                <w:szCs w:val="24"/>
              </w:rPr>
            </w:pPr>
            <w:r>
              <w:rPr>
                <w:rFonts w:ascii="Bookman Old Style" w:hAnsi="Bookman Old Style"/>
                <w:sz w:val="24"/>
                <w:szCs w:val="24"/>
              </w:rPr>
              <w:t xml:space="preserve">Malipo ya ununuzi wa mafuta </w:t>
            </w:r>
          </w:p>
        </w:tc>
        <w:tc>
          <w:tcPr>
            <w:tcW w:w="1837" w:type="dxa"/>
          </w:tcPr>
          <w:p w:rsidR="00FC79D8" w:rsidRDefault="00292DF9" w:rsidP="002C3B3C">
            <w:pPr>
              <w:spacing w:line="360" w:lineRule="auto"/>
              <w:jc w:val="both"/>
              <w:rPr>
                <w:rFonts w:ascii="Bookman Old Style" w:hAnsi="Bookman Old Style"/>
                <w:sz w:val="24"/>
                <w:szCs w:val="24"/>
              </w:rPr>
            </w:pPr>
            <w:r>
              <w:rPr>
                <w:rFonts w:ascii="Bookman Old Style" w:hAnsi="Bookman Old Style"/>
                <w:sz w:val="24"/>
                <w:szCs w:val="24"/>
              </w:rPr>
              <w:t>Wilaya ya kati</w:t>
            </w:r>
          </w:p>
        </w:tc>
        <w:tc>
          <w:tcPr>
            <w:tcW w:w="1709" w:type="dxa"/>
          </w:tcPr>
          <w:p w:rsidR="00FC79D8" w:rsidRDefault="00292DF9" w:rsidP="002C3B3C">
            <w:pPr>
              <w:spacing w:line="360" w:lineRule="auto"/>
              <w:jc w:val="both"/>
              <w:rPr>
                <w:rFonts w:ascii="Bookman Old Style" w:hAnsi="Bookman Old Style"/>
                <w:sz w:val="24"/>
                <w:szCs w:val="24"/>
              </w:rPr>
            </w:pPr>
            <w:r>
              <w:rPr>
                <w:rFonts w:ascii="Bookman Old Style" w:hAnsi="Bookman Old Style"/>
                <w:sz w:val="24"/>
                <w:szCs w:val="24"/>
              </w:rPr>
              <w:t>Hamna risit</w:t>
            </w:r>
          </w:p>
        </w:tc>
      </w:tr>
      <w:tr w:rsidR="005D14A9" w:rsidTr="00292DF9">
        <w:tc>
          <w:tcPr>
            <w:tcW w:w="1672" w:type="dxa"/>
          </w:tcPr>
          <w:p w:rsidR="00FC79D8" w:rsidRDefault="00292DF9" w:rsidP="002C3B3C">
            <w:pPr>
              <w:spacing w:line="360" w:lineRule="auto"/>
              <w:jc w:val="both"/>
              <w:rPr>
                <w:rFonts w:ascii="Bookman Old Style" w:hAnsi="Bookman Old Style"/>
                <w:sz w:val="24"/>
                <w:szCs w:val="24"/>
              </w:rPr>
            </w:pPr>
            <w:r>
              <w:rPr>
                <w:rFonts w:ascii="Bookman Old Style" w:hAnsi="Bookman Old Style"/>
                <w:sz w:val="24"/>
                <w:szCs w:val="24"/>
              </w:rPr>
              <w:t>11/10/2021</w:t>
            </w:r>
          </w:p>
        </w:tc>
        <w:tc>
          <w:tcPr>
            <w:tcW w:w="1020" w:type="dxa"/>
          </w:tcPr>
          <w:p w:rsidR="00FC79D8" w:rsidRDefault="00FC79D8" w:rsidP="002C3B3C">
            <w:pPr>
              <w:spacing w:line="360" w:lineRule="auto"/>
              <w:jc w:val="both"/>
              <w:rPr>
                <w:rFonts w:ascii="Bookman Old Style" w:hAnsi="Bookman Old Style"/>
                <w:sz w:val="24"/>
                <w:szCs w:val="24"/>
              </w:rPr>
            </w:pPr>
          </w:p>
        </w:tc>
        <w:tc>
          <w:tcPr>
            <w:tcW w:w="1393" w:type="dxa"/>
          </w:tcPr>
          <w:p w:rsidR="00FC79D8" w:rsidRDefault="00292DF9" w:rsidP="002C3B3C">
            <w:pPr>
              <w:spacing w:line="360" w:lineRule="auto"/>
              <w:jc w:val="both"/>
              <w:rPr>
                <w:rFonts w:ascii="Bookman Old Style" w:hAnsi="Bookman Old Style"/>
                <w:sz w:val="24"/>
                <w:szCs w:val="24"/>
              </w:rPr>
            </w:pPr>
            <w:r>
              <w:rPr>
                <w:rFonts w:ascii="Bookman Old Style" w:hAnsi="Bookman Old Style"/>
                <w:sz w:val="24"/>
                <w:szCs w:val="24"/>
              </w:rPr>
              <w:t>380240</w:t>
            </w:r>
          </w:p>
        </w:tc>
        <w:tc>
          <w:tcPr>
            <w:tcW w:w="1719" w:type="dxa"/>
          </w:tcPr>
          <w:p w:rsidR="00FC79D8" w:rsidRDefault="00292DF9" w:rsidP="002C3B3C">
            <w:pPr>
              <w:spacing w:line="360" w:lineRule="auto"/>
              <w:jc w:val="both"/>
              <w:rPr>
                <w:rFonts w:ascii="Bookman Old Style" w:hAnsi="Bookman Old Style"/>
                <w:sz w:val="24"/>
                <w:szCs w:val="24"/>
              </w:rPr>
            </w:pPr>
            <w:r>
              <w:rPr>
                <w:rFonts w:ascii="Bookman Old Style" w:hAnsi="Bookman Old Style"/>
                <w:sz w:val="24"/>
                <w:szCs w:val="24"/>
              </w:rPr>
              <w:t>Malipo ya matengenezo ya gari mkoa wa kusini</w:t>
            </w:r>
          </w:p>
        </w:tc>
        <w:tc>
          <w:tcPr>
            <w:tcW w:w="1837" w:type="dxa"/>
          </w:tcPr>
          <w:p w:rsidR="00FC79D8" w:rsidRDefault="00292DF9" w:rsidP="002C3B3C">
            <w:pPr>
              <w:spacing w:line="360" w:lineRule="auto"/>
              <w:jc w:val="both"/>
              <w:rPr>
                <w:rFonts w:ascii="Bookman Old Style" w:hAnsi="Bookman Old Style"/>
                <w:sz w:val="24"/>
                <w:szCs w:val="24"/>
              </w:rPr>
            </w:pPr>
            <w:r>
              <w:rPr>
                <w:rFonts w:ascii="Bookman Old Style" w:hAnsi="Bookman Old Style"/>
                <w:sz w:val="24"/>
                <w:szCs w:val="24"/>
              </w:rPr>
              <w:t>Amani garage</w:t>
            </w:r>
          </w:p>
        </w:tc>
        <w:tc>
          <w:tcPr>
            <w:tcW w:w="1709" w:type="dxa"/>
          </w:tcPr>
          <w:p w:rsidR="00FC79D8" w:rsidRDefault="00292DF9" w:rsidP="002C3B3C">
            <w:pPr>
              <w:spacing w:line="360" w:lineRule="auto"/>
              <w:jc w:val="both"/>
              <w:rPr>
                <w:rFonts w:ascii="Bookman Old Style" w:hAnsi="Bookman Old Style"/>
                <w:sz w:val="24"/>
                <w:szCs w:val="24"/>
              </w:rPr>
            </w:pPr>
            <w:r>
              <w:rPr>
                <w:rFonts w:ascii="Bookman Old Style" w:hAnsi="Bookman Old Style"/>
                <w:sz w:val="24"/>
                <w:szCs w:val="24"/>
              </w:rPr>
              <w:t>Hamna risit</w:t>
            </w:r>
          </w:p>
        </w:tc>
      </w:tr>
      <w:tr w:rsidR="00292DF9" w:rsidTr="00292DF9">
        <w:tc>
          <w:tcPr>
            <w:tcW w:w="1672" w:type="dxa"/>
          </w:tcPr>
          <w:p w:rsidR="00292DF9" w:rsidRDefault="00292DF9" w:rsidP="002C3B3C">
            <w:pPr>
              <w:spacing w:line="360" w:lineRule="auto"/>
              <w:jc w:val="both"/>
              <w:rPr>
                <w:rFonts w:ascii="Bookman Old Style" w:hAnsi="Bookman Old Style"/>
                <w:sz w:val="24"/>
                <w:szCs w:val="24"/>
              </w:rPr>
            </w:pPr>
            <w:r>
              <w:rPr>
                <w:rFonts w:ascii="Bookman Old Style" w:hAnsi="Bookman Old Style"/>
                <w:sz w:val="24"/>
                <w:szCs w:val="24"/>
              </w:rPr>
              <w:t>11/10/2021</w:t>
            </w:r>
          </w:p>
        </w:tc>
        <w:tc>
          <w:tcPr>
            <w:tcW w:w="1020" w:type="dxa"/>
          </w:tcPr>
          <w:p w:rsidR="00292DF9" w:rsidRDefault="00292DF9" w:rsidP="002C3B3C">
            <w:pPr>
              <w:spacing w:line="360" w:lineRule="auto"/>
              <w:jc w:val="both"/>
              <w:rPr>
                <w:rFonts w:ascii="Bookman Old Style" w:hAnsi="Bookman Old Style"/>
                <w:sz w:val="24"/>
                <w:szCs w:val="24"/>
              </w:rPr>
            </w:pPr>
          </w:p>
        </w:tc>
        <w:tc>
          <w:tcPr>
            <w:tcW w:w="1393" w:type="dxa"/>
          </w:tcPr>
          <w:p w:rsidR="00292DF9" w:rsidRDefault="00292DF9" w:rsidP="002C3B3C">
            <w:pPr>
              <w:spacing w:line="360" w:lineRule="auto"/>
              <w:jc w:val="both"/>
              <w:rPr>
                <w:rFonts w:ascii="Bookman Old Style" w:hAnsi="Bookman Old Style"/>
                <w:sz w:val="24"/>
                <w:szCs w:val="24"/>
              </w:rPr>
            </w:pPr>
            <w:r>
              <w:rPr>
                <w:rFonts w:ascii="Bookman Old Style" w:hAnsi="Bookman Old Style"/>
                <w:sz w:val="24"/>
                <w:szCs w:val="24"/>
              </w:rPr>
              <w:t>1,986,754</w:t>
            </w:r>
          </w:p>
        </w:tc>
        <w:tc>
          <w:tcPr>
            <w:tcW w:w="1719" w:type="dxa"/>
          </w:tcPr>
          <w:p w:rsidR="00292DF9" w:rsidRDefault="00292DF9" w:rsidP="002C3B3C">
            <w:pPr>
              <w:spacing w:line="360" w:lineRule="auto"/>
              <w:jc w:val="both"/>
              <w:rPr>
                <w:rFonts w:ascii="Bookman Old Style" w:hAnsi="Bookman Old Style"/>
                <w:sz w:val="24"/>
                <w:szCs w:val="24"/>
              </w:rPr>
            </w:pPr>
            <w:r>
              <w:rPr>
                <w:rFonts w:ascii="Bookman Old Style" w:hAnsi="Bookman Old Style"/>
                <w:sz w:val="24"/>
                <w:szCs w:val="24"/>
              </w:rPr>
              <w:t>Malipo ya matengenezo ya gari mkoa wa kusini</w:t>
            </w:r>
          </w:p>
        </w:tc>
        <w:tc>
          <w:tcPr>
            <w:tcW w:w="1837" w:type="dxa"/>
          </w:tcPr>
          <w:p w:rsidR="00292DF9" w:rsidRDefault="00292DF9" w:rsidP="002C3B3C">
            <w:pPr>
              <w:spacing w:line="360" w:lineRule="auto"/>
              <w:jc w:val="both"/>
              <w:rPr>
                <w:rFonts w:ascii="Bookman Old Style" w:hAnsi="Bookman Old Style"/>
                <w:sz w:val="24"/>
                <w:szCs w:val="24"/>
              </w:rPr>
            </w:pPr>
            <w:r>
              <w:rPr>
                <w:rFonts w:ascii="Bookman Old Style" w:hAnsi="Bookman Old Style"/>
                <w:sz w:val="24"/>
                <w:szCs w:val="24"/>
              </w:rPr>
              <w:t>Adem store</w:t>
            </w:r>
          </w:p>
        </w:tc>
        <w:tc>
          <w:tcPr>
            <w:tcW w:w="1709" w:type="dxa"/>
          </w:tcPr>
          <w:p w:rsidR="00292DF9" w:rsidRDefault="00292DF9" w:rsidP="002C3B3C">
            <w:pPr>
              <w:spacing w:line="360" w:lineRule="auto"/>
              <w:jc w:val="both"/>
              <w:rPr>
                <w:rFonts w:ascii="Bookman Old Style" w:hAnsi="Bookman Old Style"/>
                <w:sz w:val="24"/>
                <w:szCs w:val="24"/>
              </w:rPr>
            </w:pPr>
            <w:r>
              <w:rPr>
                <w:rFonts w:ascii="Bookman Old Style" w:hAnsi="Bookman Old Style"/>
                <w:sz w:val="24"/>
                <w:szCs w:val="24"/>
              </w:rPr>
              <w:t>Hamna risit</w:t>
            </w:r>
          </w:p>
        </w:tc>
      </w:tr>
      <w:tr w:rsidR="00292DF9" w:rsidTr="00292DF9">
        <w:tc>
          <w:tcPr>
            <w:tcW w:w="1672" w:type="dxa"/>
          </w:tcPr>
          <w:p w:rsidR="00292DF9" w:rsidRDefault="00292DF9" w:rsidP="002C3B3C">
            <w:pPr>
              <w:spacing w:line="360" w:lineRule="auto"/>
              <w:jc w:val="both"/>
              <w:rPr>
                <w:rFonts w:ascii="Bookman Old Style" w:hAnsi="Bookman Old Style"/>
                <w:sz w:val="24"/>
                <w:szCs w:val="24"/>
              </w:rPr>
            </w:pPr>
            <w:r>
              <w:rPr>
                <w:rFonts w:ascii="Bookman Old Style" w:hAnsi="Bookman Old Style"/>
                <w:sz w:val="24"/>
                <w:szCs w:val="24"/>
              </w:rPr>
              <w:t>13/10/2021</w:t>
            </w:r>
          </w:p>
        </w:tc>
        <w:tc>
          <w:tcPr>
            <w:tcW w:w="1020" w:type="dxa"/>
          </w:tcPr>
          <w:p w:rsidR="00292DF9" w:rsidRDefault="00292DF9" w:rsidP="002C3B3C">
            <w:pPr>
              <w:spacing w:line="360" w:lineRule="auto"/>
              <w:jc w:val="both"/>
              <w:rPr>
                <w:rFonts w:ascii="Bookman Old Style" w:hAnsi="Bookman Old Style"/>
                <w:sz w:val="24"/>
                <w:szCs w:val="24"/>
              </w:rPr>
            </w:pPr>
          </w:p>
        </w:tc>
        <w:tc>
          <w:tcPr>
            <w:tcW w:w="1393" w:type="dxa"/>
          </w:tcPr>
          <w:p w:rsidR="00292DF9" w:rsidRDefault="00292DF9" w:rsidP="002C3B3C">
            <w:pPr>
              <w:spacing w:line="360" w:lineRule="auto"/>
              <w:jc w:val="both"/>
              <w:rPr>
                <w:rFonts w:ascii="Bookman Old Style" w:hAnsi="Bookman Old Style"/>
                <w:sz w:val="24"/>
                <w:szCs w:val="24"/>
              </w:rPr>
            </w:pPr>
            <w:r>
              <w:rPr>
                <w:rFonts w:ascii="Bookman Old Style" w:hAnsi="Bookman Old Style"/>
                <w:sz w:val="24"/>
                <w:szCs w:val="24"/>
              </w:rPr>
              <w:t>460,090</w:t>
            </w:r>
          </w:p>
        </w:tc>
        <w:tc>
          <w:tcPr>
            <w:tcW w:w="1719" w:type="dxa"/>
          </w:tcPr>
          <w:p w:rsidR="00292DF9" w:rsidRDefault="00292DF9" w:rsidP="002C3B3C">
            <w:pPr>
              <w:spacing w:line="360" w:lineRule="auto"/>
              <w:jc w:val="both"/>
              <w:rPr>
                <w:rFonts w:ascii="Bookman Old Style" w:hAnsi="Bookman Old Style"/>
                <w:sz w:val="24"/>
                <w:szCs w:val="24"/>
              </w:rPr>
            </w:pPr>
            <w:r>
              <w:rPr>
                <w:rFonts w:ascii="Bookman Old Style" w:hAnsi="Bookman Old Style"/>
                <w:sz w:val="24"/>
                <w:szCs w:val="24"/>
              </w:rPr>
              <w:t>Malipo ya matengenezo ya gari</w:t>
            </w:r>
          </w:p>
        </w:tc>
        <w:tc>
          <w:tcPr>
            <w:tcW w:w="1837" w:type="dxa"/>
          </w:tcPr>
          <w:p w:rsidR="00292DF9" w:rsidRDefault="00292DF9" w:rsidP="002C3B3C">
            <w:pPr>
              <w:spacing w:line="360" w:lineRule="auto"/>
              <w:jc w:val="both"/>
              <w:rPr>
                <w:rFonts w:ascii="Bookman Old Style" w:hAnsi="Bookman Old Style"/>
                <w:sz w:val="24"/>
                <w:szCs w:val="24"/>
              </w:rPr>
            </w:pPr>
            <w:r>
              <w:rPr>
                <w:rFonts w:ascii="Bookman Old Style" w:hAnsi="Bookman Old Style"/>
                <w:sz w:val="24"/>
                <w:szCs w:val="24"/>
              </w:rPr>
              <w:t>Wilaya ya kati</w:t>
            </w:r>
          </w:p>
        </w:tc>
        <w:tc>
          <w:tcPr>
            <w:tcW w:w="1709" w:type="dxa"/>
          </w:tcPr>
          <w:p w:rsidR="00292DF9" w:rsidRDefault="00292DF9" w:rsidP="002C3B3C">
            <w:pPr>
              <w:spacing w:line="360" w:lineRule="auto"/>
              <w:jc w:val="both"/>
              <w:rPr>
                <w:rFonts w:ascii="Bookman Old Style" w:hAnsi="Bookman Old Style"/>
                <w:sz w:val="24"/>
                <w:szCs w:val="24"/>
              </w:rPr>
            </w:pPr>
            <w:r>
              <w:rPr>
                <w:rFonts w:ascii="Bookman Old Style" w:hAnsi="Bookman Old Style"/>
                <w:sz w:val="24"/>
                <w:szCs w:val="24"/>
              </w:rPr>
              <w:t>Hamna risit</w:t>
            </w:r>
          </w:p>
        </w:tc>
      </w:tr>
      <w:tr w:rsidR="00292DF9" w:rsidTr="00362417">
        <w:tc>
          <w:tcPr>
            <w:tcW w:w="1672" w:type="dxa"/>
          </w:tcPr>
          <w:p w:rsidR="00292DF9" w:rsidRDefault="00362417" w:rsidP="002C3B3C">
            <w:pPr>
              <w:spacing w:line="360" w:lineRule="auto"/>
              <w:jc w:val="both"/>
              <w:rPr>
                <w:rFonts w:ascii="Bookman Old Style" w:hAnsi="Bookman Old Style"/>
                <w:sz w:val="24"/>
                <w:szCs w:val="24"/>
              </w:rPr>
            </w:pPr>
            <w:r>
              <w:rPr>
                <w:rFonts w:ascii="Bookman Old Style" w:hAnsi="Bookman Old Style"/>
                <w:sz w:val="24"/>
                <w:szCs w:val="24"/>
              </w:rPr>
              <w:t>12/11/2021</w:t>
            </w:r>
          </w:p>
        </w:tc>
        <w:tc>
          <w:tcPr>
            <w:tcW w:w="1020" w:type="dxa"/>
          </w:tcPr>
          <w:p w:rsidR="00292DF9" w:rsidRDefault="00292DF9" w:rsidP="002C3B3C">
            <w:pPr>
              <w:spacing w:line="360" w:lineRule="auto"/>
              <w:jc w:val="both"/>
              <w:rPr>
                <w:rFonts w:ascii="Bookman Old Style" w:hAnsi="Bookman Old Style"/>
                <w:sz w:val="24"/>
                <w:szCs w:val="24"/>
              </w:rPr>
            </w:pPr>
          </w:p>
        </w:tc>
        <w:tc>
          <w:tcPr>
            <w:tcW w:w="1393" w:type="dxa"/>
          </w:tcPr>
          <w:p w:rsidR="00292DF9" w:rsidRDefault="00362417" w:rsidP="002C3B3C">
            <w:pPr>
              <w:spacing w:line="360" w:lineRule="auto"/>
              <w:jc w:val="both"/>
              <w:rPr>
                <w:rFonts w:ascii="Bookman Old Style" w:hAnsi="Bookman Old Style"/>
                <w:sz w:val="24"/>
                <w:szCs w:val="24"/>
              </w:rPr>
            </w:pPr>
            <w:r>
              <w:rPr>
                <w:rFonts w:ascii="Bookman Old Style" w:hAnsi="Bookman Old Style"/>
                <w:sz w:val="24"/>
                <w:szCs w:val="24"/>
              </w:rPr>
              <w:t>632,149</w:t>
            </w:r>
          </w:p>
        </w:tc>
        <w:tc>
          <w:tcPr>
            <w:tcW w:w="1719" w:type="dxa"/>
          </w:tcPr>
          <w:p w:rsidR="00292DF9" w:rsidRDefault="00362417" w:rsidP="002C3B3C">
            <w:pPr>
              <w:spacing w:line="360" w:lineRule="auto"/>
              <w:jc w:val="both"/>
              <w:rPr>
                <w:rFonts w:ascii="Bookman Old Style" w:hAnsi="Bookman Old Style"/>
                <w:sz w:val="24"/>
                <w:szCs w:val="24"/>
              </w:rPr>
            </w:pPr>
            <w:r>
              <w:rPr>
                <w:rFonts w:ascii="Bookman Old Style" w:hAnsi="Bookman Old Style"/>
                <w:sz w:val="24"/>
                <w:szCs w:val="24"/>
              </w:rPr>
              <w:t>Ununuzi wa stationery</w:t>
            </w:r>
          </w:p>
        </w:tc>
        <w:tc>
          <w:tcPr>
            <w:tcW w:w="1837" w:type="dxa"/>
            <w:shd w:val="clear" w:color="auto" w:fill="auto"/>
          </w:tcPr>
          <w:p w:rsidR="00292DF9" w:rsidRDefault="00292DF9" w:rsidP="002C3B3C">
            <w:pPr>
              <w:spacing w:line="360" w:lineRule="auto"/>
              <w:jc w:val="both"/>
              <w:rPr>
                <w:rFonts w:ascii="Bookman Old Style" w:hAnsi="Bookman Old Style"/>
                <w:sz w:val="24"/>
                <w:szCs w:val="24"/>
              </w:rPr>
            </w:pPr>
          </w:p>
        </w:tc>
        <w:tc>
          <w:tcPr>
            <w:tcW w:w="1709" w:type="dxa"/>
            <w:shd w:val="clear" w:color="auto" w:fill="auto"/>
          </w:tcPr>
          <w:p w:rsidR="00292DF9" w:rsidRDefault="00362417" w:rsidP="002C3B3C">
            <w:pPr>
              <w:spacing w:line="360" w:lineRule="auto"/>
              <w:jc w:val="both"/>
              <w:rPr>
                <w:rFonts w:ascii="Bookman Old Style" w:hAnsi="Bookman Old Style"/>
                <w:sz w:val="24"/>
                <w:szCs w:val="24"/>
              </w:rPr>
            </w:pPr>
            <w:r>
              <w:rPr>
                <w:rFonts w:ascii="Bookman Old Style" w:hAnsi="Bookman Old Style"/>
                <w:sz w:val="24"/>
                <w:szCs w:val="24"/>
              </w:rPr>
              <w:t>Risit hamna</w:t>
            </w:r>
          </w:p>
        </w:tc>
      </w:tr>
      <w:tr w:rsidR="00292DF9" w:rsidTr="00292DF9">
        <w:tc>
          <w:tcPr>
            <w:tcW w:w="1672" w:type="dxa"/>
          </w:tcPr>
          <w:p w:rsidR="00292DF9" w:rsidRDefault="00362417" w:rsidP="002C3B3C">
            <w:pPr>
              <w:spacing w:line="360" w:lineRule="auto"/>
              <w:jc w:val="both"/>
              <w:rPr>
                <w:rFonts w:ascii="Bookman Old Style" w:hAnsi="Bookman Old Style"/>
                <w:sz w:val="24"/>
                <w:szCs w:val="24"/>
              </w:rPr>
            </w:pPr>
            <w:r>
              <w:rPr>
                <w:rFonts w:ascii="Bookman Old Style" w:hAnsi="Bookman Old Style"/>
                <w:sz w:val="24"/>
                <w:szCs w:val="24"/>
              </w:rPr>
              <w:t>10/11/2021</w:t>
            </w:r>
          </w:p>
        </w:tc>
        <w:tc>
          <w:tcPr>
            <w:tcW w:w="1020" w:type="dxa"/>
          </w:tcPr>
          <w:p w:rsidR="00292DF9" w:rsidRDefault="00292DF9" w:rsidP="002C3B3C">
            <w:pPr>
              <w:spacing w:line="360" w:lineRule="auto"/>
              <w:jc w:val="both"/>
              <w:rPr>
                <w:rFonts w:ascii="Bookman Old Style" w:hAnsi="Bookman Old Style"/>
                <w:sz w:val="24"/>
                <w:szCs w:val="24"/>
              </w:rPr>
            </w:pPr>
          </w:p>
        </w:tc>
        <w:tc>
          <w:tcPr>
            <w:tcW w:w="1393" w:type="dxa"/>
          </w:tcPr>
          <w:p w:rsidR="00292DF9" w:rsidRDefault="00362417" w:rsidP="002C3B3C">
            <w:pPr>
              <w:spacing w:line="360" w:lineRule="auto"/>
              <w:jc w:val="both"/>
              <w:rPr>
                <w:rFonts w:ascii="Bookman Old Style" w:hAnsi="Bookman Old Style"/>
                <w:sz w:val="24"/>
                <w:szCs w:val="24"/>
              </w:rPr>
            </w:pPr>
            <w:r>
              <w:rPr>
                <w:rFonts w:ascii="Bookman Old Style" w:hAnsi="Bookman Old Style"/>
                <w:sz w:val="24"/>
                <w:szCs w:val="24"/>
              </w:rPr>
              <w:t>1520000</w:t>
            </w:r>
          </w:p>
        </w:tc>
        <w:tc>
          <w:tcPr>
            <w:tcW w:w="1719" w:type="dxa"/>
          </w:tcPr>
          <w:p w:rsidR="00292DF9" w:rsidRDefault="00362417" w:rsidP="002C3B3C">
            <w:pPr>
              <w:spacing w:line="360" w:lineRule="auto"/>
              <w:jc w:val="both"/>
              <w:rPr>
                <w:rFonts w:ascii="Bookman Old Style" w:hAnsi="Bookman Old Style"/>
                <w:sz w:val="24"/>
                <w:szCs w:val="24"/>
              </w:rPr>
            </w:pPr>
            <w:r>
              <w:rPr>
                <w:rFonts w:ascii="Bookman Old Style" w:hAnsi="Bookman Old Style"/>
                <w:sz w:val="24"/>
                <w:szCs w:val="24"/>
              </w:rPr>
              <w:t>Mafunzo ya utumishi</w:t>
            </w:r>
          </w:p>
        </w:tc>
        <w:tc>
          <w:tcPr>
            <w:tcW w:w="1837" w:type="dxa"/>
          </w:tcPr>
          <w:p w:rsidR="00292DF9" w:rsidRDefault="00362417" w:rsidP="002C3B3C">
            <w:pPr>
              <w:spacing w:line="360" w:lineRule="auto"/>
              <w:jc w:val="both"/>
              <w:rPr>
                <w:rFonts w:ascii="Bookman Old Style" w:hAnsi="Bookman Old Style"/>
                <w:sz w:val="24"/>
                <w:szCs w:val="24"/>
              </w:rPr>
            </w:pPr>
            <w:r>
              <w:rPr>
                <w:rFonts w:ascii="Bookman Old Style" w:hAnsi="Bookman Old Style"/>
                <w:sz w:val="24"/>
                <w:szCs w:val="24"/>
              </w:rPr>
              <w:t>Katibu tawala</w:t>
            </w:r>
          </w:p>
        </w:tc>
        <w:tc>
          <w:tcPr>
            <w:tcW w:w="1709" w:type="dxa"/>
          </w:tcPr>
          <w:p w:rsidR="00292DF9" w:rsidRDefault="00362417" w:rsidP="002C3B3C">
            <w:pPr>
              <w:spacing w:line="360" w:lineRule="auto"/>
              <w:jc w:val="both"/>
              <w:rPr>
                <w:rFonts w:ascii="Bookman Old Style" w:hAnsi="Bookman Old Style"/>
                <w:sz w:val="24"/>
                <w:szCs w:val="24"/>
              </w:rPr>
            </w:pPr>
            <w:r>
              <w:rPr>
                <w:rFonts w:ascii="Bookman Old Style" w:hAnsi="Bookman Old Style"/>
                <w:sz w:val="24"/>
                <w:szCs w:val="24"/>
              </w:rPr>
              <w:t>Hamna marejesho</w:t>
            </w:r>
          </w:p>
        </w:tc>
      </w:tr>
      <w:tr w:rsidR="00362417" w:rsidTr="00292DF9">
        <w:tc>
          <w:tcPr>
            <w:tcW w:w="1672" w:type="dxa"/>
          </w:tcPr>
          <w:p w:rsidR="00362417" w:rsidRDefault="00362417" w:rsidP="002C3B3C">
            <w:pPr>
              <w:spacing w:line="360" w:lineRule="auto"/>
              <w:jc w:val="both"/>
              <w:rPr>
                <w:rFonts w:ascii="Bookman Old Style" w:hAnsi="Bookman Old Style"/>
                <w:sz w:val="24"/>
                <w:szCs w:val="24"/>
              </w:rPr>
            </w:pPr>
            <w:r>
              <w:rPr>
                <w:rFonts w:ascii="Bookman Old Style" w:hAnsi="Bookman Old Style"/>
                <w:sz w:val="24"/>
                <w:szCs w:val="24"/>
              </w:rPr>
              <w:t>13/11/2021</w:t>
            </w:r>
          </w:p>
        </w:tc>
        <w:tc>
          <w:tcPr>
            <w:tcW w:w="1020" w:type="dxa"/>
          </w:tcPr>
          <w:p w:rsidR="00362417" w:rsidRDefault="00362417" w:rsidP="002C3B3C">
            <w:pPr>
              <w:spacing w:line="360" w:lineRule="auto"/>
              <w:jc w:val="both"/>
              <w:rPr>
                <w:rFonts w:ascii="Bookman Old Style" w:hAnsi="Bookman Old Style"/>
                <w:sz w:val="24"/>
                <w:szCs w:val="24"/>
              </w:rPr>
            </w:pPr>
          </w:p>
        </w:tc>
        <w:tc>
          <w:tcPr>
            <w:tcW w:w="1393" w:type="dxa"/>
          </w:tcPr>
          <w:p w:rsidR="00362417" w:rsidRDefault="00362417" w:rsidP="002C3B3C">
            <w:pPr>
              <w:spacing w:line="360" w:lineRule="auto"/>
              <w:jc w:val="both"/>
              <w:rPr>
                <w:rFonts w:ascii="Bookman Old Style" w:hAnsi="Bookman Old Style"/>
                <w:sz w:val="24"/>
                <w:szCs w:val="24"/>
              </w:rPr>
            </w:pPr>
            <w:r>
              <w:rPr>
                <w:rFonts w:ascii="Bookman Old Style" w:hAnsi="Bookman Old Style"/>
                <w:sz w:val="24"/>
                <w:szCs w:val="24"/>
              </w:rPr>
              <w:t>140000</w:t>
            </w:r>
          </w:p>
        </w:tc>
        <w:tc>
          <w:tcPr>
            <w:tcW w:w="1719" w:type="dxa"/>
          </w:tcPr>
          <w:p w:rsidR="00362417" w:rsidRDefault="00362417" w:rsidP="002C3B3C">
            <w:pPr>
              <w:spacing w:line="360" w:lineRule="auto"/>
              <w:jc w:val="both"/>
              <w:rPr>
                <w:rFonts w:ascii="Bookman Old Style" w:hAnsi="Bookman Old Style"/>
                <w:sz w:val="24"/>
                <w:szCs w:val="24"/>
              </w:rPr>
            </w:pPr>
            <w:r>
              <w:rPr>
                <w:rFonts w:ascii="Bookman Old Style" w:hAnsi="Bookman Old Style"/>
                <w:sz w:val="24"/>
                <w:szCs w:val="24"/>
              </w:rPr>
              <w:t>Malipo ya waandishi wa habari</w:t>
            </w:r>
          </w:p>
        </w:tc>
        <w:tc>
          <w:tcPr>
            <w:tcW w:w="1837" w:type="dxa"/>
          </w:tcPr>
          <w:p w:rsidR="00362417" w:rsidRDefault="00362417" w:rsidP="002C3B3C">
            <w:pPr>
              <w:spacing w:line="360" w:lineRule="auto"/>
              <w:jc w:val="both"/>
              <w:rPr>
                <w:rFonts w:ascii="Bookman Old Style" w:hAnsi="Bookman Old Style"/>
                <w:sz w:val="24"/>
                <w:szCs w:val="24"/>
              </w:rPr>
            </w:pPr>
            <w:r>
              <w:rPr>
                <w:rFonts w:ascii="Bookman Old Style" w:hAnsi="Bookman Old Style"/>
                <w:sz w:val="24"/>
                <w:szCs w:val="24"/>
              </w:rPr>
              <w:t>Katibu tawala</w:t>
            </w:r>
          </w:p>
        </w:tc>
        <w:tc>
          <w:tcPr>
            <w:tcW w:w="1709" w:type="dxa"/>
          </w:tcPr>
          <w:p w:rsidR="00362417" w:rsidRDefault="00362417" w:rsidP="002C3B3C">
            <w:pPr>
              <w:spacing w:line="360" w:lineRule="auto"/>
              <w:jc w:val="both"/>
              <w:rPr>
                <w:rFonts w:ascii="Bookman Old Style" w:hAnsi="Bookman Old Style"/>
                <w:sz w:val="24"/>
                <w:szCs w:val="24"/>
              </w:rPr>
            </w:pPr>
            <w:r>
              <w:rPr>
                <w:rFonts w:ascii="Bookman Old Style" w:hAnsi="Bookman Old Style"/>
                <w:sz w:val="24"/>
                <w:szCs w:val="24"/>
              </w:rPr>
              <w:t>Orodha ya waliolipwa na sain zao</w:t>
            </w:r>
          </w:p>
        </w:tc>
      </w:tr>
      <w:tr w:rsidR="00362417" w:rsidTr="00292DF9">
        <w:tc>
          <w:tcPr>
            <w:tcW w:w="1672" w:type="dxa"/>
          </w:tcPr>
          <w:p w:rsidR="00362417" w:rsidRDefault="00713C40" w:rsidP="002C3B3C">
            <w:pPr>
              <w:spacing w:line="360" w:lineRule="auto"/>
              <w:jc w:val="both"/>
              <w:rPr>
                <w:rFonts w:ascii="Bookman Old Style" w:hAnsi="Bookman Old Style"/>
                <w:sz w:val="24"/>
                <w:szCs w:val="24"/>
              </w:rPr>
            </w:pPr>
            <w:r>
              <w:rPr>
                <w:rFonts w:ascii="Bookman Old Style" w:hAnsi="Bookman Old Style"/>
                <w:sz w:val="24"/>
                <w:szCs w:val="24"/>
              </w:rPr>
              <w:lastRenderedPageBreak/>
              <w:t>4/11/2021</w:t>
            </w:r>
          </w:p>
        </w:tc>
        <w:tc>
          <w:tcPr>
            <w:tcW w:w="1020" w:type="dxa"/>
          </w:tcPr>
          <w:p w:rsidR="00362417" w:rsidRDefault="00362417" w:rsidP="002C3B3C">
            <w:pPr>
              <w:spacing w:line="360" w:lineRule="auto"/>
              <w:jc w:val="both"/>
              <w:rPr>
                <w:rFonts w:ascii="Bookman Old Style" w:hAnsi="Bookman Old Style"/>
                <w:sz w:val="24"/>
                <w:szCs w:val="24"/>
              </w:rPr>
            </w:pPr>
          </w:p>
        </w:tc>
        <w:tc>
          <w:tcPr>
            <w:tcW w:w="1393" w:type="dxa"/>
          </w:tcPr>
          <w:p w:rsidR="00362417" w:rsidRDefault="00713C40" w:rsidP="002C3B3C">
            <w:pPr>
              <w:spacing w:line="360" w:lineRule="auto"/>
              <w:jc w:val="both"/>
              <w:rPr>
                <w:rFonts w:ascii="Bookman Old Style" w:hAnsi="Bookman Old Style"/>
                <w:sz w:val="24"/>
                <w:szCs w:val="24"/>
              </w:rPr>
            </w:pPr>
            <w:r>
              <w:rPr>
                <w:rFonts w:ascii="Bookman Old Style" w:hAnsi="Bookman Old Style"/>
                <w:sz w:val="24"/>
                <w:szCs w:val="24"/>
              </w:rPr>
              <w:t>1027052</w:t>
            </w:r>
          </w:p>
        </w:tc>
        <w:tc>
          <w:tcPr>
            <w:tcW w:w="1719" w:type="dxa"/>
          </w:tcPr>
          <w:p w:rsidR="00362417" w:rsidRDefault="00713C40" w:rsidP="002C3B3C">
            <w:pPr>
              <w:spacing w:line="360" w:lineRule="auto"/>
              <w:jc w:val="both"/>
              <w:rPr>
                <w:rFonts w:ascii="Bookman Old Style" w:hAnsi="Bookman Old Style"/>
                <w:sz w:val="24"/>
                <w:szCs w:val="24"/>
              </w:rPr>
            </w:pPr>
            <w:r>
              <w:rPr>
                <w:rFonts w:ascii="Bookman Old Style" w:hAnsi="Bookman Old Style"/>
                <w:sz w:val="24"/>
                <w:szCs w:val="24"/>
              </w:rPr>
              <w:t>Ununuzi wa stationery</w:t>
            </w:r>
          </w:p>
        </w:tc>
        <w:tc>
          <w:tcPr>
            <w:tcW w:w="1837" w:type="dxa"/>
          </w:tcPr>
          <w:p w:rsidR="00362417" w:rsidRDefault="00713C40" w:rsidP="002C3B3C">
            <w:pPr>
              <w:spacing w:line="360" w:lineRule="auto"/>
              <w:jc w:val="both"/>
              <w:rPr>
                <w:rFonts w:ascii="Bookman Old Style" w:hAnsi="Bookman Old Style"/>
                <w:sz w:val="24"/>
                <w:szCs w:val="24"/>
              </w:rPr>
            </w:pPr>
            <w:r>
              <w:rPr>
                <w:rFonts w:ascii="Bookman Old Style" w:hAnsi="Bookman Old Style"/>
                <w:sz w:val="24"/>
                <w:szCs w:val="24"/>
              </w:rPr>
              <w:t>Richland trading</w:t>
            </w:r>
          </w:p>
        </w:tc>
        <w:tc>
          <w:tcPr>
            <w:tcW w:w="1709" w:type="dxa"/>
          </w:tcPr>
          <w:p w:rsidR="00362417" w:rsidRDefault="00713C40" w:rsidP="002C3B3C">
            <w:pPr>
              <w:spacing w:line="360" w:lineRule="auto"/>
              <w:jc w:val="both"/>
              <w:rPr>
                <w:rFonts w:ascii="Bookman Old Style" w:hAnsi="Bookman Old Style"/>
                <w:sz w:val="24"/>
                <w:szCs w:val="24"/>
              </w:rPr>
            </w:pPr>
            <w:r>
              <w:rPr>
                <w:rFonts w:ascii="Bookman Old Style" w:hAnsi="Bookman Old Style"/>
                <w:sz w:val="24"/>
                <w:szCs w:val="24"/>
              </w:rPr>
              <w:t>Hamna risit</w:t>
            </w:r>
          </w:p>
        </w:tc>
      </w:tr>
      <w:tr w:rsidR="00362417" w:rsidTr="00292DF9">
        <w:tc>
          <w:tcPr>
            <w:tcW w:w="1672" w:type="dxa"/>
          </w:tcPr>
          <w:p w:rsidR="00362417" w:rsidRDefault="00713C40" w:rsidP="002C3B3C">
            <w:pPr>
              <w:spacing w:line="360" w:lineRule="auto"/>
              <w:jc w:val="both"/>
              <w:rPr>
                <w:rFonts w:ascii="Bookman Old Style" w:hAnsi="Bookman Old Style"/>
                <w:sz w:val="24"/>
                <w:szCs w:val="24"/>
              </w:rPr>
            </w:pPr>
            <w:r>
              <w:rPr>
                <w:rFonts w:ascii="Bookman Old Style" w:hAnsi="Bookman Old Style"/>
                <w:sz w:val="24"/>
                <w:szCs w:val="24"/>
              </w:rPr>
              <w:t>13/12/2021</w:t>
            </w:r>
          </w:p>
        </w:tc>
        <w:tc>
          <w:tcPr>
            <w:tcW w:w="1020" w:type="dxa"/>
          </w:tcPr>
          <w:p w:rsidR="00362417" w:rsidRDefault="00362417" w:rsidP="002C3B3C">
            <w:pPr>
              <w:spacing w:line="360" w:lineRule="auto"/>
              <w:jc w:val="both"/>
              <w:rPr>
                <w:rFonts w:ascii="Bookman Old Style" w:hAnsi="Bookman Old Style"/>
                <w:sz w:val="24"/>
                <w:szCs w:val="24"/>
              </w:rPr>
            </w:pPr>
          </w:p>
        </w:tc>
        <w:tc>
          <w:tcPr>
            <w:tcW w:w="1393" w:type="dxa"/>
          </w:tcPr>
          <w:p w:rsidR="00362417" w:rsidRDefault="00713C40" w:rsidP="002C3B3C">
            <w:pPr>
              <w:spacing w:line="360" w:lineRule="auto"/>
              <w:jc w:val="both"/>
              <w:rPr>
                <w:rFonts w:ascii="Bookman Old Style" w:hAnsi="Bookman Old Style"/>
                <w:sz w:val="24"/>
                <w:szCs w:val="24"/>
              </w:rPr>
            </w:pPr>
            <w:r>
              <w:rPr>
                <w:rFonts w:ascii="Bookman Old Style" w:hAnsi="Bookman Old Style"/>
                <w:sz w:val="24"/>
                <w:szCs w:val="24"/>
              </w:rPr>
              <w:t>1050000</w:t>
            </w:r>
          </w:p>
        </w:tc>
        <w:tc>
          <w:tcPr>
            <w:tcW w:w="1719" w:type="dxa"/>
          </w:tcPr>
          <w:p w:rsidR="00362417" w:rsidRDefault="00713C40" w:rsidP="002C3B3C">
            <w:pPr>
              <w:spacing w:line="360" w:lineRule="auto"/>
              <w:jc w:val="both"/>
              <w:rPr>
                <w:rFonts w:ascii="Bookman Old Style" w:hAnsi="Bookman Old Style"/>
                <w:sz w:val="24"/>
                <w:szCs w:val="24"/>
              </w:rPr>
            </w:pPr>
            <w:r>
              <w:rPr>
                <w:rFonts w:ascii="Bookman Old Style" w:hAnsi="Bookman Old Style"/>
                <w:sz w:val="24"/>
                <w:szCs w:val="24"/>
              </w:rPr>
              <w:t>Malipo ya safari</w:t>
            </w:r>
          </w:p>
        </w:tc>
        <w:tc>
          <w:tcPr>
            <w:tcW w:w="1837" w:type="dxa"/>
          </w:tcPr>
          <w:p w:rsidR="00362417" w:rsidRDefault="00713C40" w:rsidP="002C3B3C">
            <w:pPr>
              <w:spacing w:line="360" w:lineRule="auto"/>
              <w:jc w:val="both"/>
              <w:rPr>
                <w:rFonts w:ascii="Bookman Old Style" w:hAnsi="Bookman Old Style"/>
                <w:sz w:val="24"/>
                <w:szCs w:val="24"/>
              </w:rPr>
            </w:pPr>
            <w:r>
              <w:rPr>
                <w:rFonts w:ascii="Bookman Old Style" w:hAnsi="Bookman Old Style"/>
                <w:sz w:val="24"/>
                <w:szCs w:val="24"/>
              </w:rPr>
              <w:t>Katibu tawala</w:t>
            </w:r>
          </w:p>
        </w:tc>
        <w:tc>
          <w:tcPr>
            <w:tcW w:w="1709" w:type="dxa"/>
          </w:tcPr>
          <w:p w:rsidR="00362417" w:rsidRDefault="00713C40" w:rsidP="002C3B3C">
            <w:pPr>
              <w:spacing w:line="360" w:lineRule="auto"/>
              <w:jc w:val="both"/>
              <w:rPr>
                <w:rFonts w:ascii="Bookman Old Style" w:hAnsi="Bookman Old Style"/>
                <w:sz w:val="24"/>
                <w:szCs w:val="24"/>
              </w:rPr>
            </w:pPr>
            <w:r>
              <w:rPr>
                <w:rFonts w:ascii="Bookman Old Style" w:hAnsi="Bookman Old Style"/>
                <w:sz w:val="24"/>
                <w:szCs w:val="24"/>
              </w:rPr>
              <w:t>Hamna tiket</w:t>
            </w:r>
          </w:p>
        </w:tc>
      </w:tr>
    </w:tbl>
    <w:p w:rsidR="003C225E" w:rsidRDefault="003C225E" w:rsidP="002C3B3C">
      <w:pPr>
        <w:spacing w:line="360" w:lineRule="auto"/>
        <w:jc w:val="both"/>
        <w:rPr>
          <w:rFonts w:ascii="Bookman Old Style" w:hAnsi="Bookman Old Style"/>
          <w:sz w:val="24"/>
          <w:szCs w:val="24"/>
        </w:rPr>
      </w:pPr>
    </w:p>
    <w:p w:rsidR="00F20A79" w:rsidRPr="00AB1985" w:rsidRDefault="003C225E" w:rsidP="002C3B3C">
      <w:pPr>
        <w:tabs>
          <w:tab w:val="left" w:pos="3996"/>
        </w:tabs>
        <w:spacing w:line="360" w:lineRule="auto"/>
        <w:ind w:left="720"/>
        <w:jc w:val="both"/>
        <w:rPr>
          <w:rFonts w:ascii="Bookman Old Style" w:hAnsi="Bookman Old Style"/>
          <w:sz w:val="24"/>
          <w:szCs w:val="24"/>
        </w:rPr>
      </w:pPr>
      <w:r>
        <w:rPr>
          <w:rFonts w:ascii="Bookman Old Style" w:hAnsi="Bookman Old Style"/>
          <w:sz w:val="24"/>
          <w:szCs w:val="24"/>
        </w:rPr>
        <w:tab/>
      </w:r>
    </w:p>
    <w:p w:rsidR="00AB1985" w:rsidRDefault="00AB1985" w:rsidP="002C3B3C">
      <w:pPr>
        <w:pStyle w:val="ListParagraph"/>
        <w:spacing w:line="360" w:lineRule="auto"/>
        <w:ind w:left="1440"/>
        <w:jc w:val="both"/>
        <w:rPr>
          <w:rFonts w:ascii="Bookman Old Style" w:hAnsi="Bookman Old Style"/>
          <w:sz w:val="24"/>
          <w:szCs w:val="24"/>
        </w:rPr>
      </w:pPr>
    </w:p>
    <w:p w:rsidR="00150668" w:rsidRPr="00150BA4" w:rsidRDefault="00150668" w:rsidP="002C3B3C">
      <w:pPr>
        <w:pStyle w:val="ListParagraph"/>
        <w:spacing w:line="360" w:lineRule="auto"/>
        <w:ind w:left="1440"/>
        <w:jc w:val="both"/>
        <w:rPr>
          <w:rFonts w:ascii="Bookman Old Style" w:hAnsi="Bookman Old Style"/>
          <w:sz w:val="24"/>
          <w:szCs w:val="24"/>
        </w:rPr>
      </w:pPr>
    </w:p>
    <w:p w:rsidR="00150BA4" w:rsidRDefault="00150BA4" w:rsidP="002C3B3C">
      <w:pPr>
        <w:spacing w:line="360" w:lineRule="auto"/>
        <w:jc w:val="both"/>
        <w:rPr>
          <w:rFonts w:ascii="Bookman Old Style" w:hAnsi="Bookman Old Style"/>
          <w:b/>
          <w:sz w:val="24"/>
          <w:szCs w:val="24"/>
        </w:rPr>
      </w:pPr>
    </w:p>
    <w:p w:rsidR="00150BA4" w:rsidRPr="00150BA4" w:rsidRDefault="00150BA4" w:rsidP="002C3B3C">
      <w:pPr>
        <w:spacing w:line="360" w:lineRule="auto"/>
        <w:jc w:val="both"/>
        <w:rPr>
          <w:rFonts w:ascii="Bookman Old Style" w:hAnsi="Bookman Old Style"/>
          <w:b/>
          <w:sz w:val="24"/>
          <w:szCs w:val="24"/>
        </w:rPr>
      </w:pPr>
      <w:bookmarkStart w:id="0" w:name="_GoBack"/>
      <w:bookmarkEnd w:id="0"/>
    </w:p>
    <w:sectPr w:rsidR="00150BA4" w:rsidRPr="00150BA4" w:rsidSect="00BE00C3">
      <w:footerReference w:type="default" r:id="rId7"/>
      <w:pgSz w:w="12240" w:h="15840"/>
      <w:pgMar w:top="63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349" w:rsidRDefault="005A6349" w:rsidP="00E14681">
      <w:pPr>
        <w:spacing w:after="0" w:line="240" w:lineRule="auto"/>
      </w:pPr>
      <w:r>
        <w:separator/>
      </w:r>
    </w:p>
  </w:endnote>
  <w:endnote w:type="continuationSeparator" w:id="0">
    <w:p w:rsidR="005A6349" w:rsidRDefault="005A6349" w:rsidP="00E146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9323585"/>
      <w:docPartObj>
        <w:docPartGallery w:val="Page Numbers (Bottom of Page)"/>
        <w:docPartUnique/>
      </w:docPartObj>
    </w:sdtPr>
    <w:sdtEndPr>
      <w:rPr>
        <w:noProof/>
      </w:rPr>
    </w:sdtEndPr>
    <w:sdtContent>
      <w:p w:rsidR="00E14681" w:rsidRDefault="00E14681">
        <w:pPr>
          <w:pStyle w:val="Footer"/>
          <w:jc w:val="center"/>
        </w:pPr>
        <w:r>
          <w:fldChar w:fldCharType="begin"/>
        </w:r>
        <w:r>
          <w:instrText xml:space="preserve"> PAGE   \* MERGEFORMAT </w:instrText>
        </w:r>
        <w:r>
          <w:fldChar w:fldCharType="separate"/>
        </w:r>
        <w:r>
          <w:rPr>
            <w:noProof/>
          </w:rPr>
          <w:t>9</w:t>
        </w:r>
        <w:r>
          <w:rPr>
            <w:noProof/>
          </w:rPr>
          <w:fldChar w:fldCharType="end"/>
        </w:r>
      </w:p>
    </w:sdtContent>
  </w:sdt>
  <w:p w:rsidR="00E14681" w:rsidRDefault="00E146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349" w:rsidRDefault="005A6349" w:rsidP="00E14681">
      <w:pPr>
        <w:spacing w:after="0" w:line="240" w:lineRule="auto"/>
      </w:pPr>
      <w:r>
        <w:separator/>
      </w:r>
    </w:p>
  </w:footnote>
  <w:footnote w:type="continuationSeparator" w:id="0">
    <w:p w:rsidR="005A6349" w:rsidRDefault="005A6349" w:rsidP="00E146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41906"/>
    <w:multiLevelType w:val="hybridMultilevel"/>
    <w:tmpl w:val="297AB67C"/>
    <w:lvl w:ilvl="0" w:tplc="D68415A8">
      <w:start w:val="1"/>
      <w:numFmt w:val="decimal"/>
      <w:lvlText w:val="%1."/>
      <w:lvlJc w:val="left"/>
      <w:pPr>
        <w:ind w:left="720" w:hanging="360"/>
      </w:pPr>
      <w:rPr>
        <w:rFonts w:cstheme="minorBid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B15AD7"/>
    <w:multiLevelType w:val="hybridMultilevel"/>
    <w:tmpl w:val="8A7AD7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88509B"/>
    <w:multiLevelType w:val="hybridMultilevel"/>
    <w:tmpl w:val="8326EB5E"/>
    <w:lvl w:ilvl="0" w:tplc="D68415A8">
      <w:start w:val="1"/>
      <w:numFmt w:val="decimal"/>
      <w:lvlText w:val="%1."/>
      <w:lvlJc w:val="left"/>
      <w:pPr>
        <w:ind w:left="720" w:hanging="360"/>
      </w:pPr>
      <w:rPr>
        <w:rFonts w:cstheme="minorBid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BF5FCF"/>
    <w:multiLevelType w:val="hybridMultilevel"/>
    <w:tmpl w:val="A332606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115273"/>
    <w:multiLevelType w:val="multilevel"/>
    <w:tmpl w:val="5428FF00"/>
    <w:lvl w:ilvl="0">
      <w:start w:val="1"/>
      <w:numFmt w:val="decimal"/>
      <w:lvlText w:val="%1."/>
      <w:lvlJc w:val="left"/>
      <w:pPr>
        <w:ind w:left="450" w:hanging="360"/>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530" w:hanging="720"/>
      </w:pPr>
      <w:rPr>
        <w:rFonts w:hint="default"/>
      </w:rPr>
    </w:lvl>
    <w:lvl w:ilvl="3">
      <w:start w:val="1"/>
      <w:numFmt w:val="decimal"/>
      <w:isLgl/>
      <w:lvlText w:val="%1.%2.%3.%4"/>
      <w:lvlJc w:val="left"/>
      <w:pPr>
        <w:ind w:left="2250" w:hanging="1080"/>
      </w:pPr>
      <w:rPr>
        <w:rFonts w:hint="default"/>
      </w:rPr>
    </w:lvl>
    <w:lvl w:ilvl="4">
      <w:start w:val="1"/>
      <w:numFmt w:val="decimal"/>
      <w:isLgl/>
      <w:lvlText w:val="%1.%2.%3.%4.%5"/>
      <w:lvlJc w:val="left"/>
      <w:pPr>
        <w:ind w:left="2610" w:hanging="1080"/>
      </w:pPr>
      <w:rPr>
        <w:rFonts w:hint="default"/>
      </w:rPr>
    </w:lvl>
    <w:lvl w:ilvl="5">
      <w:start w:val="1"/>
      <w:numFmt w:val="decimal"/>
      <w:isLgl/>
      <w:lvlText w:val="%1.%2.%3.%4.%5.%6"/>
      <w:lvlJc w:val="left"/>
      <w:pPr>
        <w:ind w:left="3330" w:hanging="1440"/>
      </w:pPr>
      <w:rPr>
        <w:rFonts w:hint="default"/>
      </w:rPr>
    </w:lvl>
    <w:lvl w:ilvl="6">
      <w:start w:val="1"/>
      <w:numFmt w:val="decimal"/>
      <w:isLgl/>
      <w:lvlText w:val="%1.%2.%3.%4.%5.%6.%7"/>
      <w:lvlJc w:val="left"/>
      <w:pPr>
        <w:ind w:left="4050" w:hanging="1800"/>
      </w:pPr>
      <w:rPr>
        <w:rFonts w:hint="default"/>
      </w:rPr>
    </w:lvl>
    <w:lvl w:ilvl="7">
      <w:start w:val="1"/>
      <w:numFmt w:val="decimal"/>
      <w:isLgl/>
      <w:lvlText w:val="%1.%2.%3.%4.%5.%6.%7.%8"/>
      <w:lvlJc w:val="left"/>
      <w:pPr>
        <w:ind w:left="4410" w:hanging="1800"/>
      </w:pPr>
      <w:rPr>
        <w:rFonts w:hint="default"/>
      </w:rPr>
    </w:lvl>
    <w:lvl w:ilvl="8">
      <w:start w:val="1"/>
      <w:numFmt w:val="decimal"/>
      <w:isLgl/>
      <w:lvlText w:val="%1.%2.%3.%4.%5.%6.%7.%8.%9"/>
      <w:lvlJc w:val="left"/>
      <w:pPr>
        <w:ind w:left="5130" w:hanging="2160"/>
      </w:pPr>
      <w:rPr>
        <w:rFonts w:hint="default"/>
      </w:rPr>
    </w:lvl>
  </w:abstractNum>
  <w:abstractNum w:abstractNumId="5" w15:restartNumberingAfterBreak="0">
    <w:nsid w:val="70485B5C"/>
    <w:multiLevelType w:val="hybridMultilevel"/>
    <w:tmpl w:val="09F09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BA4"/>
    <w:rsid w:val="00016DE4"/>
    <w:rsid w:val="00077BBC"/>
    <w:rsid w:val="000C3A3D"/>
    <w:rsid w:val="00150668"/>
    <w:rsid w:val="00150BA4"/>
    <w:rsid w:val="00175451"/>
    <w:rsid w:val="001C386B"/>
    <w:rsid w:val="00212682"/>
    <w:rsid w:val="0024107B"/>
    <w:rsid w:val="00247FF4"/>
    <w:rsid w:val="00292DF9"/>
    <w:rsid w:val="002A7352"/>
    <w:rsid w:val="002B3FA2"/>
    <w:rsid w:val="002C11B5"/>
    <w:rsid w:val="002C3B3C"/>
    <w:rsid w:val="002D02BD"/>
    <w:rsid w:val="002E549A"/>
    <w:rsid w:val="002F502D"/>
    <w:rsid w:val="00312F3E"/>
    <w:rsid w:val="00362417"/>
    <w:rsid w:val="003B6C01"/>
    <w:rsid w:val="003C225E"/>
    <w:rsid w:val="003D4F82"/>
    <w:rsid w:val="00413922"/>
    <w:rsid w:val="00434D33"/>
    <w:rsid w:val="004452D8"/>
    <w:rsid w:val="004670B6"/>
    <w:rsid w:val="00477429"/>
    <w:rsid w:val="0048455B"/>
    <w:rsid w:val="005264B2"/>
    <w:rsid w:val="00597592"/>
    <w:rsid w:val="005A6349"/>
    <w:rsid w:val="005B2D86"/>
    <w:rsid w:val="005D14A9"/>
    <w:rsid w:val="005E4269"/>
    <w:rsid w:val="006046D5"/>
    <w:rsid w:val="00621459"/>
    <w:rsid w:val="006A1928"/>
    <w:rsid w:val="006B3DCE"/>
    <w:rsid w:val="006D2112"/>
    <w:rsid w:val="00713C40"/>
    <w:rsid w:val="008232F7"/>
    <w:rsid w:val="00831326"/>
    <w:rsid w:val="0084570D"/>
    <w:rsid w:val="00890E76"/>
    <w:rsid w:val="00892383"/>
    <w:rsid w:val="008A3BD6"/>
    <w:rsid w:val="00966ECC"/>
    <w:rsid w:val="00985AE6"/>
    <w:rsid w:val="009B1F3E"/>
    <w:rsid w:val="009B341F"/>
    <w:rsid w:val="009B6409"/>
    <w:rsid w:val="009D6BC3"/>
    <w:rsid w:val="00A07E66"/>
    <w:rsid w:val="00A26B41"/>
    <w:rsid w:val="00AB1985"/>
    <w:rsid w:val="00AC1646"/>
    <w:rsid w:val="00AF411B"/>
    <w:rsid w:val="00B0598C"/>
    <w:rsid w:val="00BA3968"/>
    <w:rsid w:val="00BE00C3"/>
    <w:rsid w:val="00BE29A2"/>
    <w:rsid w:val="00C70181"/>
    <w:rsid w:val="00CE416D"/>
    <w:rsid w:val="00D22411"/>
    <w:rsid w:val="00D2441F"/>
    <w:rsid w:val="00D530CE"/>
    <w:rsid w:val="00D639D8"/>
    <w:rsid w:val="00D85465"/>
    <w:rsid w:val="00DC7123"/>
    <w:rsid w:val="00E14681"/>
    <w:rsid w:val="00E559B9"/>
    <w:rsid w:val="00F1518B"/>
    <w:rsid w:val="00F20A79"/>
    <w:rsid w:val="00F77913"/>
    <w:rsid w:val="00F94F2D"/>
    <w:rsid w:val="00F97305"/>
    <w:rsid w:val="00FC19EC"/>
    <w:rsid w:val="00FC246A"/>
    <w:rsid w:val="00FC7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1C76D1-0F69-4A6D-A332-51135C3AB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0BA4"/>
    <w:pPr>
      <w:ind w:left="720"/>
      <w:contextualSpacing/>
    </w:pPr>
  </w:style>
  <w:style w:type="table" w:styleId="TableGrid">
    <w:name w:val="Table Grid"/>
    <w:basedOn w:val="TableNormal"/>
    <w:uiPriority w:val="39"/>
    <w:rsid w:val="00FC79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C3A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3A3D"/>
    <w:rPr>
      <w:rFonts w:ascii="Segoe UI" w:hAnsi="Segoe UI" w:cs="Segoe UI"/>
      <w:sz w:val="18"/>
      <w:szCs w:val="18"/>
    </w:rPr>
  </w:style>
  <w:style w:type="paragraph" w:styleId="Header">
    <w:name w:val="header"/>
    <w:basedOn w:val="Normal"/>
    <w:link w:val="HeaderChar"/>
    <w:uiPriority w:val="99"/>
    <w:unhideWhenUsed/>
    <w:rsid w:val="00E146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4681"/>
  </w:style>
  <w:style w:type="paragraph" w:styleId="Footer">
    <w:name w:val="footer"/>
    <w:basedOn w:val="Normal"/>
    <w:link w:val="FooterChar"/>
    <w:uiPriority w:val="99"/>
    <w:unhideWhenUsed/>
    <w:rsid w:val="00E146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6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1319</TotalTime>
  <Pages>9</Pages>
  <Words>1486</Words>
  <Characters>8474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7</cp:revision>
  <cp:lastPrinted>2022-04-05T07:16:00Z</cp:lastPrinted>
  <dcterms:created xsi:type="dcterms:W3CDTF">2022-03-02T07:27:00Z</dcterms:created>
  <dcterms:modified xsi:type="dcterms:W3CDTF">2022-04-05T08:01:00Z</dcterms:modified>
</cp:coreProperties>
</file>